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71" w:rsidRDefault="00FC3F87">
      <w:pPr>
        <w:spacing w:before="62"/>
        <w:ind w:left="2372" w:right="840"/>
        <w:jc w:val="center"/>
        <w:rPr>
          <w:b/>
          <w:sz w:val="36"/>
        </w:rPr>
      </w:pPr>
      <w:r>
        <w:rPr>
          <w:noProof/>
          <w:lang w:eastAsia="lv-LV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1043939</wp:posOffset>
            </wp:positionH>
            <wp:positionV relativeFrom="paragraph">
              <wp:posOffset>39115</wp:posOffset>
            </wp:positionV>
            <wp:extent cx="1028699" cy="1226820"/>
            <wp:effectExtent l="0" t="0" r="0" b="0"/>
            <wp:wrapNone/>
            <wp:docPr id="1" name="Image 1" descr="gerbonism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erbonism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MADONAS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NOVADA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PAŠVALDĪBA</w:t>
      </w:r>
    </w:p>
    <w:p w:rsidR="005E1B71" w:rsidRDefault="00FC3F87">
      <w:pPr>
        <w:pStyle w:val="Virsraksts1"/>
        <w:spacing w:before="118"/>
        <w:ind w:left="2372" w:right="841"/>
        <w:jc w:val="center"/>
      </w:pPr>
      <w:r>
        <w:t>ĒRGĻU</w:t>
      </w:r>
      <w:r>
        <w:rPr>
          <w:spacing w:val="-6"/>
        </w:rPr>
        <w:t xml:space="preserve"> </w:t>
      </w:r>
      <w:r>
        <w:t>PIRMSSKOLAS</w:t>
      </w:r>
      <w:r>
        <w:rPr>
          <w:spacing w:val="-5"/>
        </w:rPr>
        <w:t xml:space="preserve"> </w:t>
      </w:r>
      <w:r>
        <w:t>IZGLĪTĪBAS</w:t>
      </w:r>
      <w:r>
        <w:rPr>
          <w:spacing w:val="-4"/>
        </w:rPr>
        <w:t xml:space="preserve"> </w:t>
      </w:r>
      <w:r>
        <w:rPr>
          <w:spacing w:val="-2"/>
        </w:rPr>
        <w:t>IESTĀDE</w:t>
      </w:r>
    </w:p>
    <w:p w:rsidR="005E1B71" w:rsidRDefault="00FC3F87">
      <w:pPr>
        <w:spacing w:before="1"/>
        <w:ind w:left="2372" w:right="837"/>
        <w:jc w:val="center"/>
        <w:rPr>
          <w:b/>
          <w:sz w:val="28"/>
        </w:rPr>
      </w:pPr>
      <w:r>
        <w:rPr>
          <w:b/>
          <w:spacing w:val="-2"/>
          <w:sz w:val="28"/>
        </w:rPr>
        <w:t>“PIENENĪTE”</w:t>
      </w:r>
    </w:p>
    <w:p w:rsidR="005E1B71" w:rsidRDefault="00FC3F87">
      <w:pPr>
        <w:pStyle w:val="Pamatteksts"/>
        <w:spacing w:line="252" w:lineRule="exact"/>
        <w:ind w:left="2372" w:right="888"/>
        <w:jc w:val="center"/>
      </w:pPr>
      <w:r>
        <w:t>Reģ.</w:t>
      </w:r>
      <w:r>
        <w:rPr>
          <w:spacing w:val="-3"/>
        </w:rPr>
        <w:t xml:space="preserve"> </w:t>
      </w:r>
      <w:r>
        <w:rPr>
          <w:spacing w:val="-2"/>
        </w:rPr>
        <w:t>Nr.40900006960</w:t>
      </w:r>
    </w:p>
    <w:p w:rsidR="005E1B71" w:rsidRDefault="00FC3F87">
      <w:pPr>
        <w:pStyle w:val="Pamatteksts"/>
        <w:spacing w:line="256" w:lineRule="auto"/>
        <w:ind w:left="2372" w:right="832"/>
        <w:jc w:val="center"/>
      </w:pPr>
      <w:r>
        <w:rPr>
          <w:color w:val="333333"/>
        </w:rPr>
        <w:t>Jāņa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Grota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iela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Ērgļi,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Ērgļu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pagasts,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Madonas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novads,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LV-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4840 </w:t>
      </w:r>
      <w:r>
        <w:t xml:space="preserve">tālrunis: </w:t>
      </w:r>
      <w:r>
        <w:rPr>
          <w:color w:val="333333"/>
        </w:rPr>
        <w:t>+371 64871130</w:t>
      </w:r>
      <w:r>
        <w:t xml:space="preserve">, e-pasts: </w:t>
      </w:r>
      <w:hyperlink r:id="rId6">
        <w:r>
          <w:rPr>
            <w:color w:val="0462C1"/>
            <w:u w:val="single" w:color="0462C1"/>
          </w:rPr>
          <w:t>erglupienenite@madona.edu.lv</w:t>
        </w:r>
      </w:hyperlink>
    </w:p>
    <w:p w:rsidR="005E1B71" w:rsidRDefault="00FC3F87">
      <w:pPr>
        <w:pStyle w:val="Pamatteksts"/>
        <w:spacing w:before="4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1143304</wp:posOffset>
                </wp:positionH>
                <wp:positionV relativeFrom="paragraph">
                  <wp:posOffset>163952</wp:posOffset>
                </wp:positionV>
                <wp:extent cx="525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52FF" id="Graphic 2" o:spid="_x0000_s1026" style="position:absolute;margin-left:90pt;margin-top:12.9pt;width:4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E1B71" w:rsidRDefault="005E1B71">
      <w:pPr>
        <w:pStyle w:val="Pamatteksts"/>
        <w:rPr>
          <w:sz w:val="20"/>
        </w:rPr>
      </w:pPr>
    </w:p>
    <w:p w:rsidR="005E1B71" w:rsidRDefault="00FC3F87">
      <w:pPr>
        <w:pStyle w:val="Pamatteksts"/>
        <w:spacing w:before="33"/>
        <w:rPr>
          <w:sz w:val="20"/>
        </w:rPr>
      </w:pPr>
      <w:r>
        <w:rPr>
          <w:noProof/>
          <w:lang w:eastAsia="lv-LV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2055495</wp:posOffset>
            </wp:positionH>
            <wp:positionV relativeFrom="paragraph">
              <wp:posOffset>182612</wp:posOffset>
            </wp:positionV>
            <wp:extent cx="3442318" cy="2726626"/>
            <wp:effectExtent l="0" t="0" r="0" b="0"/>
            <wp:wrapTopAndBottom/>
            <wp:docPr id="3" name="Image 3" descr="https://lh7-us.googleusercontent.com/0tJH8gPDGLY67ZO0ZQINVElpmopHABu-4Ny-JGolovHNcRIT-12oN2FZHMOSW9nRWTczgm9hBtGRGNw6GEfVsn43lRI82_B7RDhXpkhgcsRIHgyRSIuUXtEIW_M_ghzRySJL6_FZPS3oaUDYzMWB0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lh7-us.googleusercontent.com/0tJH8gPDGLY67ZO0ZQINVElpmopHABu-4Ny-JGolovHNcRIT-12oN2FZHMOSW9nRWTczgm9hBtGRGNw6GEfVsn43lRI82_B7RDhXpkhgcsRIHgyRSIuUXtEIW_M_ghzRySJL6_FZPS3oaUDYzMWB0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318" cy="272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B71" w:rsidRDefault="00FC3F87">
      <w:pPr>
        <w:spacing w:before="526"/>
        <w:ind w:left="750" w:right="832"/>
        <w:jc w:val="center"/>
        <w:rPr>
          <w:b/>
          <w:sz w:val="48"/>
        </w:rPr>
      </w:pPr>
      <w:r>
        <w:rPr>
          <w:b/>
          <w:sz w:val="48"/>
        </w:rPr>
        <w:t>Ērgļu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pirmsskolas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izglītības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 xml:space="preserve">iestādes </w:t>
      </w:r>
      <w:r>
        <w:rPr>
          <w:b/>
          <w:spacing w:val="-2"/>
          <w:sz w:val="48"/>
        </w:rPr>
        <w:t>“Pienenīte”</w:t>
      </w:r>
    </w:p>
    <w:p w:rsidR="005E1B71" w:rsidRDefault="00FC3F87">
      <w:pPr>
        <w:ind w:left="868" w:right="832"/>
        <w:jc w:val="center"/>
        <w:rPr>
          <w:b/>
          <w:sz w:val="48"/>
        </w:rPr>
      </w:pPr>
      <w:r>
        <w:rPr>
          <w:b/>
          <w:sz w:val="48"/>
        </w:rPr>
        <w:t xml:space="preserve">pašnovērtējuma </w:t>
      </w:r>
      <w:r>
        <w:rPr>
          <w:b/>
          <w:spacing w:val="-2"/>
          <w:sz w:val="48"/>
        </w:rPr>
        <w:t>ziņojums</w:t>
      </w:r>
    </w:p>
    <w:p w:rsidR="005E1B71" w:rsidRDefault="00FC3F87">
      <w:pPr>
        <w:tabs>
          <w:tab w:val="left" w:pos="1753"/>
        </w:tabs>
        <w:spacing w:before="276"/>
        <w:ind w:left="680"/>
        <w:rPr>
          <w:sz w:val="20"/>
        </w:rPr>
      </w:pPr>
      <w:r>
        <w:rPr>
          <w:color w:val="414142"/>
          <w:sz w:val="20"/>
        </w:rPr>
        <w:t>Ērgļos,</w:t>
      </w:r>
      <w:r>
        <w:rPr>
          <w:color w:val="414142"/>
          <w:spacing w:val="-1"/>
          <w:sz w:val="20"/>
        </w:rPr>
        <w:t xml:space="preserve"> </w:t>
      </w:r>
      <w:r>
        <w:rPr>
          <w:color w:val="414142"/>
          <w:spacing w:val="47"/>
          <w:sz w:val="20"/>
          <w:u w:val="single" w:color="404041"/>
        </w:rPr>
        <w:t xml:space="preserve">  </w:t>
      </w:r>
      <w:r>
        <w:rPr>
          <w:color w:val="414142"/>
          <w:spacing w:val="-10"/>
          <w:sz w:val="20"/>
          <w:u w:val="single" w:color="404041"/>
        </w:rPr>
        <w:t>.</w:t>
      </w:r>
      <w:r>
        <w:rPr>
          <w:color w:val="414142"/>
          <w:sz w:val="20"/>
          <w:u w:val="single" w:color="404041"/>
        </w:rPr>
        <w:tab/>
      </w:r>
      <w:r>
        <w:rPr>
          <w:color w:val="414142"/>
          <w:spacing w:val="-4"/>
          <w:sz w:val="20"/>
        </w:rPr>
        <w:t>.2023</w:t>
      </w:r>
    </w:p>
    <w:p w:rsidR="005E1B71" w:rsidRDefault="005E1B71">
      <w:pPr>
        <w:pStyle w:val="Pamatteksts"/>
        <w:rPr>
          <w:sz w:val="20"/>
        </w:rPr>
      </w:pPr>
    </w:p>
    <w:p w:rsidR="005E1B71" w:rsidRDefault="005E1B71">
      <w:pPr>
        <w:pStyle w:val="Pamatteksts"/>
        <w:rPr>
          <w:sz w:val="20"/>
        </w:rPr>
      </w:pPr>
    </w:p>
    <w:p w:rsidR="005E1B71" w:rsidRDefault="005E1B71">
      <w:pPr>
        <w:pStyle w:val="Pamatteksts"/>
        <w:rPr>
          <w:sz w:val="20"/>
        </w:rPr>
      </w:pPr>
    </w:p>
    <w:p w:rsidR="005E1B71" w:rsidRDefault="005E1B71">
      <w:pPr>
        <w:pStyle w:val="Pamatteksts"/>
        <w:spacing w:before="148"/>
        <w:rPr>
          <w:sz w:val="20"/>
        </w:rPr>
      </w:pPr>
    </w:p>
    <w:p w:rsidR="005E1B71" w:rsidRDefault="00FC3F87">
      <w:pPr>
        <w:spacing w:before="1"/>
        <w:ind w:right="77"/>
        <w:jc w:val="center"/>
        <w:rPr>
          <w:b/>
          <w:sz w:val="36"/>
        </w:rPr>
      </w:pPr>
      <w:r>
        <w:rPr>
          <w:b/>
          <w:sz w:val="36"/>
        </w:rPr>
        <w:t>Publiskojamā</w:t>
      </w:r>
      <w:r>
        <w:rPr>
          <w:b/>
          <w:spacing w:val="-5"/>
          <w:sz w:val="36"/>
        </w:rPr>
        <w:t xml:space="preserve"> </w:t>
      </w:r>
      <w:r>
        <w:rPr>
          <w:b/>
          <w:spacing w:val="-4"/>
          <w:sz w:val="36"/>
        </w:rPr>
        <w:t>daļa</w:t>
      </w:r>
    </w:p>
    <w:p w:rsidR="005E1B71" w:rsidRDefault="005E1B71">
      <w:pPr>
        <w:pStyle w:val="Pamatteksts"/>
        <w:rPr>
          <w:b/>
          <w:sz w:val="36"/>
        </w:rPr>
      </w:pPr>
    </w:p>
    <w:p w:rsidR="005E1B71" w:rsidRDefault="005E1B71">
      <w:pPr>
        <w:pStyle w:val="Pamatteksts"/>
        <w:rPr>
          <w:b/>
          <w:sz w:val="36"/>
        </w:rPr>
      </w:pPr>
    </w:p>
    <w:p w:rsidR="005E1B71" w:rsidRDefault="005E1B71">
      <w:pPr>
        <w:pStyle w:val="Pamatteksts"/>
        <w:rPr>
          <w:b/>
          <w:sz w:val="36"/>
        </w:rPr>
      </w:pPr>
    </w:p>
    <w:p w:rsidR="005E1B71" w:rsidRDefault="005E1B71">
      <w:pPr>
        <w:pStyle w:val="Pamatteksts"/>
        <w:spacing w:before="184"/>
        <w:rPr>
          <w:b/>
          <w:sz w:val="36"/>
        </w:rPr>
      </w:pPr>
    </w:p>
    <w:p w:rsidR="005E1B71" w:rsidRDefault="00FC3F87">
      <w:pPr>
        <w:ind w:left="680"/>
        <w:rPr>
          <w:b/>
          <w:sz w:val="20"/>
        </w:rPr>
      </w:pPr>
      <w:r>
        <w:rPr>
          <w:b/>
          <w:spacing w:val="-2"/>
          <w:sz w:val="20"/>
        </w:rPr>
        <w:t>SASKAŅOTS</w:t>
      </w:r>
    </w:p>
    <w:p w:rsidR="005E1B71" w:rsidRDefault="005E1B71">
      <w:pPr>
        <w:pStyle w:val="Pamatteksts"/>
        <w:spacing w:before="3"/>
        <w:rPr>
          <w:b/>
          <w:sz w:val="10"/>
        </w:rPr>
      </w:pP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8308"/>
      </w:tblGrid>
      <w:tr w:rsidR="005E1B71">
        <w:trPr>
          <w:trHeight w:val="266"/>
        </w:trPr>
        <w:tc>
          <w:tcPr>
            <w:tcW w:w="8308" w:type="dxa"/>
            <w:tcBorders>
              <w:bottom w:val="single" w:sz="6" w:space="0" w:color="414142"/>
            </w:tcBorders>
          </w:tcPr>
          <w:p w:rsidR="005E1B71" w:rsidRDefault="00FC3F87">
            <w:pPr>
              <w:pStyle w:val="TableParagraph"/>
              <w:tabs>
                <w:tab w:val="left" w:pos="6752"/>
              </w:tabs>
              <w:spacing w:line="244" w:lineRule="exact"/>
              <w:ind w:left="69"/>
              <w:rPr>
                <w:sz w:val="20"/>
              </w:rPr>
            </w:pPr>
            <w:r>
              <w:rPr>
                <w:color w:val="414142"/>
              </w:rPr>
              <w:t>Madonas</w:t>
            </w:r>
            <w:r>
              <w:rPr>
                <w:color w:val="414142"/>
                <w:spacing w:val="-6"/>
              </w:rPr>
              <w:t xml:space="preserve"> </w:t>
            </w:r>
            <w:r>
              <w:rPr>
                <w:color w:val="414142"/>
              </w:rPr>
              <w:t>novada</w:t>
            </w:r>
            <w:r>
              <w:rPr>
                <w:color w:val="414142"/>
                <w:spacing w:val="-8"/>
              </w:rPr>
              <w:t xml:space="preserve"> </w:t>
            </w:r>
            <w:r>
              <w:rPr>
                <w:color w:val="414142"/>
              </w:rPr>
              <w:t>pašvaldības</w:t>
            </w:r>
            <w:r>
              <w:rPr>
                <w:color w:val="414142"/>
                <w:spacing w:val="-6"/>
              </w:rPr>
              <w:t xml:space="preserve"> </w:t>
            </w:r>
            <w:r>
              <w:rPr>
                <w:color w:val="414142"/>
              </w:rPr>
              <w:t>domes</w:t>
            </w:r>
            <w:r>
              <w:rPr>
                <w:color w:val="414142"/>
                <w:spacing w:val="-6"/>
              </w:rPr>
              <w:t xml:space="preserve"> </w:t>
            </w:r>
            <w:r>
              <w:rPr>
                <w:color w:val="414142"/>
              </w:rPr>
              <w:t>priekšsēdētāja</w:t>
            </w:r>
            <w:r>
              <w:rPr>
                <w:color w:val="414142"/>
                <w:spacing w:val="-5"/>
              </w:rPr>
              <w:t xml:space="preserve"> </w:t>
            </w:r>
            <w:r>
              <w:rPr>
                <w:color w:val="414142"/>
                <w:spacing w:val="-2"/>
              </w:rPr>
              <w:t>vietnieks</w:t>
            </w:r>
            <w:r>
              <w:rPr>
                <w:color w:val="414142"/>
              </w:rPr>
              <w:tab/>
            </w:r>
            <w:r>
              <w:rPr>
                <w:color w:val="414142"/>
                <w:sz w:val="20"/>
              </w:rPr>
              <w:t>Zigfrīds</w:t>
            </w:r>
            <w:r>
              <w:rPr>
                <w:color w:val="414142"/>
                <w:spacing w:val="-12"/>
                <w:sz w:val="20"/>
              </w:rPr>
              <w:t xml:space="preserve"> </w:t>
            </w:r>
            <w:r>
              <w:rPr>
                <w:color w:val="414142"/>
                <w:spacing w:val="-4"/>
                <w:sz w:val="20"/>
              </w:rPr>
              <w:t>Gora</w:t>
            </w:r>
          </w:p>
        </w:tc>
      </w:tr>
      <w:tr w:rsidR="005E1B71">
        <w:trPr>
          <w:trHeight w:val="232"/>
        </w:trPr>
        <w:tc>
          <w:tcPr>
            <w:tcW w:w="8308" w:type="dxa"/>
            <w:tcBorders>
              <w:top w:val="single" w:sz="6" w:space="0" w:color="414142"/>
            </w:tcBorders>
          </w:tcPr>
          <w:p w:rsidR="005E1B71" w:rsidRDefault="005E1B71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:rsidR="005E1B71" w:rsidRDefault="00FC3F8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2451100" cy="952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1100" cy="9525"/>
                                <a:chOff x="0" y="0"/>
                                <a:chExt cx="245110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451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0" h="9525">
                                      <a:moveTo>
                                        <a:pt x="24508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450846" y="9144"/>
                                      </a:lnTo>
                                      <a:lnTo>
                                        <a:pt x="2450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E8A28E" id="Group 4" o:spid="_x0000_s1026" style="width:193pt;height:.75pt;mso-position-horizontal-relative:char;mso-position-vertical-relative:line" coordsize="245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">
                      <v:shape id="Graphic 5" o:spid="_x0000_s1027" style="position:absolute;width:24511;height:95;visibility:visible;mso-wrap-style:square;v-text-anchor:top" coordsize="2451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" path="m2450846,l,,,9144r2450846,l2450846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E1B71">
        <w:trPr>
          <w:trHeight w:val="243"/>
        </w:trPr>
        <w:tc>
          <w:tcPr>
            <w:tcW w:w="8308" w:type="dxa"/>
          </w:tcPr>
          <w:p w:rsidR="005E1B71" w:rsidRDefault="00FC3F87">
            <w:pPr>
              <w:pStyle w:val="TableParagraph"/>
              <w:tabs>
                <w:tab w:val="left" w:pos="320"/>
                <w:tab w:val="left" w:pos="769"/>
              </w:tabs>
              <w:spacing w:before="14" w:line="210" w:lineRule="exact"/>
              <w:ind w:left="19"/>
              <w:rPr>
                <w:sz w:val="20"/>
              </w:rPr>
            </w:pPr>
            <w:r>
              <w:rPr>
                <w:color w:val="414142"/>
                <w:sz w:val="20"/>
                <w:u w:val="single" w:color="404041"/>
              </w:rPr>
              <w:tab/>
            </w:r>
            <w:r>
              <w:rPr>
                <w:color w:val="414142"/>
                <w:spacing w:val="-10"/>
                <w:sz w:val="20"/>
                <w:u w:val="single" w:color="404041"/>
              </w:rPr>
              <w:t>.</w:t>
            </w:r>
            <w:r>
              <w:rPr>
                <w:color w:val="414142"/>
                <w:sz w:val="20"/>
                <w:u w:val="single" w:color="404041"/>
              </w:rPr>
              <w:tab/>
            </w:r>
            <w:r>
              <w:rPr>
                <w:color w:val="414142"/>
                <w:sz w:val="20"/>
              </w:rPr>
              <w:t>.</w:t>
            </w:r>
            <w:r>
              <w:rPr>
                <w:color w:val="414142"/>
                <w:spacing w:val="-1"/>
                <w:sz w:val="20"/>
              </w:rPr>
              <w:t xml:space="preserve"> </w:t>
            </w:r>
            <w:r>
              <w:rPr>
                <w:color w:val="414142"/>
                <w:spacing w:val="-2"/>
                <w:sz w:val="20"/>
              </w:rPr>
              <w:t>2023.</w:t>
            </w:r>
          </w:p>
        </w:tc>
      </w:tr>
    </w:tbl>
    <w:p w:rsidR="005E1B71" w:rsidRDefault="005E1B71">
      <w:pPr>
        <w:spacing w:line="210" w:lineRule="exact"/>
        <w:rPr>
          <w:sz w:val="20"/>
        </w:rPr>
        <w:sectPr w:rsidR="005E1B71">
          <w:type w:val="continuous"/>
          <w:pgSz w:w="11910" w:h="16840"/>
          <w:pgMar w:top="1360" w:right="1040" w:bottom="280" w:left="1120" w:header="720" w:footer="720" w:gutter="0"/>
          <w:cols w:space="720"/>
        </w:sectPr>
      </w:pPr>
    </w:p>
    <w:p w:rsidR="005E1B71" w:rsidRDefault="00FC3F87">
      <w:pPr>
        <w:pStyle w:val="Virsraksts1"/>
        <w:numPr>
          <w:ilvl w:val="0"/>
          <w:numId w:val="15"/>
        </w:numPr>
        <w:tabs>
          <w:tab w:val="left" w:pos="1160"/>
          <w:tab w:val="left" w:pos="9640"/>
        </w:tabs>
        <w:spacing w:before="61"/>
      </w:pPr>
      <w:r>
        <w:rPr>
          <w:color w:val="000000"/>
          <w:shd w:val="clear" w:color="auto" w:fill="D9D9D9"/>
        </w:rPr>
        <w:lastRenderedPageBreak/>
        <w:t>Izglītības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iestādes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vispārīgs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raksturojums</w:t>
      </w:r>
      <w:r>
        <w:rPr>
          <w:color w:val="000000"/>
          <w:shd w:val="clear" w:color="auto" w:fill="D9D9D9"/>
        </w:rPr>
        <w:tab/>
      </w:r>
    </w:p>
    <w:p w:rsidR="005E1B71" w:rsidRDefault="00FC3F87">
      <w:pPr>
        <w:spacing w:before="161"/>
        <w:ind w:left="747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Bērnu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īstenotās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izglītības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2022./2023.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mācību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gadā</w:t>
      </w:r>
    </w:p>
    <w:p w:rsidR="005E1B71" w:rsidRDefault="005E1B71">
      <w:pPr>
        <w:pStyle w:val="Pamatteksts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143"/>
        <w:gridCol w:w="1786"/>
        <w:gridCol w:w="927"/>
        <w:gridCol w:w="1155"/>
        <w:gridCol w:w="1386"/>
        <w:gridCol w:w="1383"/>
      </w:tblGrid>
      <w:tr w:rsidR="005E1B71">
        <w:trPr>
          <w:trHeight w:val="299"/>
        </w:trPr>
        <w:tc>
          <w:tcPr>
            <w:tcW w:w="1750" w:type="dxa"/>
            <w:vMerge w:val="restart"/>
          </w:tcPr>
          <w:p w:rsidR="005E1B71" w:rsidRDefault="005E1B71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spacing w:before="1"/>
              <w:ind w:left="379" w:right="361" w:firstLine="2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Izglītības programmas nosaukums</w:t>
            </w:r>
          </w:p>
        </w:tc>
        <w:tc>
          <w:tcPr>
            <w:tcW w:w="1143" w:type="dxa"/>
            <w:vMerge w:val="restart"/>
          </w:tcPr>
          <w:p w:rsidR="005E1B71" w:rsidRDefault="005E1B71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left="162" w:right="137" w:hanging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Izglītības programm </w:t>
            </w:r>
            <w:r>
              <w:rPr>
                <w:sz w:val="20"/>
              </w:rPr>
              <w:t>as kods</w:t>
            </w:r>
          </w:p>
        </w:tc>
        <w:tc>
          <w:tcPr>
            <w:tcW w:w="1786" w:type="dxa"/>
            <w:vMerge w:val="restart"/>
          </w:tcPr>
          <w:p w:rsidR="005E1B71" w:rsidRDefault="005E1B71">
            <w:pPr>
              <w:pStyle w:val="TableParagraph"/>
              <w:rPr>
                <w:b/>
                <w:sz w:val="20"/>
              </w:rPr>
            </w:pPr>
          </w:p>
          <w:p w:rsidR="005E1B71" w:rsidRDefault="005E1B71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spacing w:line="254" w:lineRule="auto"/>
              <w:ind w:left="246" w:right="417" w:firstLine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Īstenošanas </w:t>
            </w:r>
            <w:r>
              <w:rPr>
                <w:sz w:val="20"/>
              </w:rPr>
              <w:t>vietas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adreses</w:t>
            </w:r>
          </w:p>
        </w:tc>
        <w:tc>
          <w:tcPr>
            <w:tcW w:w="2082" w:type="dxa"/>
            <w:gridSpan w:val="2"/>
          </w:tcPr>
          <w:p w:rsidR="005E1B71" w:rsidRDefault="00FC3F87">
            <w:pPr>
              <w:pStyle w:val="TableParagraph"/>
              <w:spacing w:before="43"/>
              <w:ind w:left="1093"/>
              <w:rPr>
                <w:sz w:val="20"/>
              </w:rPr>
            </w:pPr>
            <w:r>
              <w:rPr>
                <w:spacing w:val="-2"/>
                <w:sz w:val="20"/>
              </w:rPr>
              <w:t>Licence</w:t>
            </w:r>
          </w:p>
        </w:tc>
        <w:tc>
          <w:tcPr>
            <w:tcW w:w="1386" w:type="dxa"/>
            <w:vMerge w:val="restart"/>
          </w:tcPr>
          <w:p w:rsidR="005E1B71" w:rsidRDefault="00FC3F87">
            <w:pPr>
              <w:pStyle w:val="TableParagraph"/>
              <w:spacing w:before="29"/>
              <w:ind w:left="384" w:right="337" w:firstLine="156"/>
              <w:rPr>
                <w:sz w:val="20"/>
              </w:rPr>
            </w:pPr>
            <w:r>
              <w:rPr>
                <w:spacing w:val="-2"/>
                <w:sz w:val="20"/>
              </w:rPr>
              <w:t>Bērnu skaits, uzsākot</w:t>
            </w:r>
          </w:p>
          <w:p w:rsidR="005E1B71" w:rsidRDefault="00FC3F87">
            <w:pPr>
              <w:pStyle w:val="TableParagraph"/>
              <w:spacing w:before="1" w:line="229" w:lineRule="exact"/>
              <w:ind w:left="146" w:righ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2022./2023.</w:t>
            </w:r>
          </w:p>
          <w:p w:rsidR="005E1B71" w:rsidRDefault="00FC3F87">
            <w:pPr>
              <w:pStyle w:val="TableParagraph"/>
              <w:spacing w:line="230" w:lineRule="exact"/>
              <w:ind w:left="175" w:right="115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māc.g. (01.09.2022.)</w:t>
            </w:r>
          </w:p>
        </w:tc>
        <w:tc>
          <w:tcPr>
            <w:tcW w:w="1383" w:type="dxa"/>
            <w:vMerge w:val="restart"/>
          </w:tcPr>
          <w:p w:rsidR="005E1B71" w:rsidRDefault="00FC3F87">
            <w:pPr>
              <w:pStyle w:val="TableParagraph"/>
              <w:spacing w:before="14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Bērnu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skaits, </w:t>
            </w:r>
            <w:r>
              <w:rPr>
                <w:spacing w:val="-2"/>
                <w:sz w:val="20"/>
              </w:rPr>
              <w:t>noslēdzot 2022./2023.</w:t>
            </w:r>
          </w:p>
          <w:p w:rsidR="005E1B71" w:rsidRDefault="00FC3F87">
            <w:pPr>
              <w:pStyle w:val="TableParagraph"/>
              <w:spacing w:line="242" w:lineRule="auto"/>
              <w:ind w:left="244" w:right="44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māc.g. (31.05.2023.)</w:t>
            </w:r>
          </w:p>
        </w:tc>
      </w:tr>
      <w:tr w:rsidR="005E1B71">
        <w:trPr>
          <w:trHeight w:val="1115"/>
        </w:trPr>
        <w:tc>
          <w:tcPr>
            <w:tcW w:w="1750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5E1B71" w:rsidRDefault="005E1B71">
            <w:pPr>
              <w:pStyle w:val="TableParagraph"/>
              <w:rPr>
                <w:b/>
                <w:sz w:val="20"/>
              </w:rPr>
            </w:pPr>
          </w:p>
          <w:p w:rsidR="005E1B71" w:rsidRDefault="005E1B71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left="15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1155" w:type="dxa"/>
          </w:tcPr>
          <w:p w:rsidR="005E1B71" w:rsidRDefault="005E1B71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spacing w:line="242" w:lineRule="auto"/>
              <w:ind w:left="368" w:right="52" w:hanging="341"/>
              <w:rPr>
                <w:sz w:val="20"/>
              </w:rPr>
            </w:pPr>
            <w:r>
              <w:rPr>
                <w:spacing w:val="-2"/>
                <w:sz w:val="20"/>
              </w:rPr>
              <w:t>Licencēšanas datums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</w:tr>
      <w:tr w:rsidR="005E1B71">
        <w:trPr>
          <w:trHeight w:val="535"/>
        </w:trPr>
        <w:tc>
          <w:tcPr>
            <w:tcW w:w="1750" w:type="dxa"/>
            <w:tcBorders>
              <w:bottom w:val="nil"/>
            </w:tcBorders>
          </w:tcPr>
          <w:p w:rsidR="005E1B71" w:rsidRDefault="00FC3F87">
            <w:pPr>
              <w:pStyle w:val="TableParagraph"/>
              <w:spacing w:before="56" w:line="230" w:lineRule="atLeas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Pirmsskolas izglītības</w:t>
            </w:r>
          </w:p>
        </w:tc>
        <w:tc>
          <w:tcPr>
            <w:tcW w:w="1143" w:type="dxa"/>
            <w:tcBorders>
              <w:bottom w:val="nil"/>
            </w:tcBorders>
          </w:tcPr>
          <w:p w:rsidR="005E1B71" w:rsidRDefault="005E1B71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01011111</w:t>
            </w:r>
          </w:p>
        </w:tc>
        <w:tc>
          <w:tcPr>
            <w:tcW w:w="1786" w:type="dxa"/>
            <w:vMerge w:val="restart"/>
          </w:tcPr>
          <w:p w:rsidR="005E1B71" w:rsidRDefault="00FC3F87">
            <w:pPr>
              <w:pStyle w:val="TableParagraph"/>
              <w:spacing w:before="14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J.Grota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Ērgļi, Ērgļu pagasts, Madonas novads, LV – 4840;</w:t>
            </w:r>
          </w:p>
          <w:p w:rsidR="005E1B71" w:rsidRDefault="005E1B7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right="63" w:firstLine="0"/>
              <w:jc w:val="left"/>
              <w:rPr>
                <w:sz w:val="20"/>
              </w:rPr>
            </w:pPr>
            <w:r>
              <w:rPr>
                <w:sz w:val="20"/>
              </w:rPr>
              <w:t>apmācības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vieta: “Rīti”, Sausnēja, Sausnējas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pagasts,</w:t>
            </w:r>
          </w:p>
          <w:p w:rsidR="005E1B71" w:rsidRDefault="00FC3F87">
            <w:pPr>
              <w:pStyle w:val="TableParagraph"/>
              <w:spacing w:before="2"/>
              <w:ind w:left="428" w:right="503" w:firstLine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Madonas novads, </w:t>
            </w:r>
            <w:r>
              <w:rPr>
                <w:sz w:val="20"/>
              </w:rPr>
              <w:t>LV-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4841;</w:t>
            </w:r>
          </w:p>
          <w:p w:rsidR="005E1B71" w:rsidRDefault="005E1B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</w:tabs>
              <w:ind w:left="80" w:right="208" w:firstLine="3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apmācības </w:t>
            </w:r>
            <w:r>
              <w:rPr>
                <w:sz w:val="20"/>
              </w:rPr>
              <w:t>vieta: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“Vāverītes”,</w:t>
            </w:r>
          </w:p>
          <w:p w:rsidR="005E1B71" w:rsidRDefault="00FC3F87">
            <w:pPr>
              <w:pStyle w:val="TableParagraph"/>
              <w:spacing w:before="1"/>
              <w:ind w:left="126" w:firstLine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Vestiena, </w:t>
            </w:r>
            <w:r>
              <w:rPr>
                <w:sz w:val="20"/>
              </w:rPr>
              <w:t>Vestienas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pagasts, Madonas novads,</w:t>
            </w:r>
          </w:p>
          <w:p w:rsidR="005E1B71" w:rsidRDefault="00FC3F87">
            <w:pPr>
              <w:pStyle w:val="TableParagraph"/>
              <w:spacing w:before="1"/>
              <w:ind w:left="433"/>
              <w:rPr>
                <w:sz w:val="20"/>
              </w:rPr>
            </w:pPr>
            <w:r>
              <w:rPr>
                <w:sz w:val="20"/>
              </w:rPr>
              <w:t>LV-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4855</w:t>
            </w:r>
          </w:p>
        </w:tc>
        <w:tc>
          <w:tcPr>
            <w:tcW w:w="927" w:type="dxa"/>
            <w:tcBorders>
              <w:bottom w:val="nil"/>
            </w:tcBorders>
          </w:tcPr>
          <w:p w:rsidR="005E1B71" w:rsidRDefault="005E1B71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left="15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V-8546</w:t>
            </w:r>
          </w:p>
        </w:tc>
        <w:tc>
          <w:tcPr>
            <w:tcW w:w="1155" w:type="dxa"/>
            <w:tcBorders>
              <w:bottom w:val="nil"/>
            </w:tcBorders>
          </w:tcPr>
          <w:p w:rsidR="005E1B71" w:rsidRDefault="005E1B71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16.05.2016.</w:t>
            </w:r>
          </w:p>
        </w:tc>
        <w:tc>
          <w:tcPr>
            <w:tcW w:w="1386" w:type="dxa"/>
            <w:tcBorders>
              <w:bottom w:val="nil"/>
            </w:tcBorders>
          </w:tcPr>
          <w:p w:rsidR="005E1B71" w:rsidRDefault="005E1B71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83" w:type="dxa"/>
            <w:tcBorders>
              <w:bottom w:val="nil"/>
            </w:tcBorders>
          </w:tcPr>
          <w:p w:rsidR="005E1B71" w:rsidRDefault="005E1B71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1B71" w:rsidRDefault="00FC3F87">
            <w:pPr>
              <w:pStyle w:val="TableParagraph"/>
              <w:ind w:left="15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5E1B71">
        <w:trPr>
          <w:trHeight w:val="298"/>
        </w:trPr>
        <w:tc>
          <w:tcPr>
            <w:tcW w:w="1750" w:type="dxa"/>
            <w:tcBorders>
              <w:top w:val="nil"/>
            </w:tcBorders>
          </w:tcPr>
          <w:p w:rsidR="005E1B71" w:rsidRDefault="00FC3F87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programma</w:t>
            </w:r>
          </w:p>
        </w:tc>
        <w:tc>
          <w:tcPr>
            <w:tcW w:w="1143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20"/>
              </w:rPr>
            </w:pPr>
          </w:p>
        </w:tc>
      </w:tr>
      <w:tr w:rsidR="005E1B71">
        <w:trPr>
          <w:trHeight w:val="256"/>
        </w:trPr>
        <w:tc>
          <w:tcPr>
            <w:tcW w:w="1750" w:type="dxa"/>
            <w:tcBorders>
              <w:bottom w:val="nil"/>
            </w:tcBorders>
          </w:tcPr>
          <w:p w:rsidR="005E1B71" w:rsidRDefault="00FC3F87">
            <w:pPr>
              <w:pStyle w:val="TableParagraph"/>
              <w:spacing w:before="26" w:line="210" w:lineRule="exact"/>
              <w:ind w:left="175"/>
              <w:rPr>
                <w:sz w:val="20"/>
              </w:rPr>
            </w:pPr>
            <w:hyperlink r:id="rId8">
              <w:r>
                <w:rPr>
                  <w:spacing w:val="-2"/>
                  <w:sz w:val="20"/>
                </w:rPr>
                <w:t>Speciālās</w:t>
              </w:r>
            </w:hyperlink>
          </w:p>
        </w:tc>
        <w:tc>
          <w:tcPr>
            <w:tcW w:w="1143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</w:tr>
      <w:tr w:rsidR="005E1B71">
        <w:trPr>
          <w:trHeight w:val="219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199" w:lineRule="exact"/>
              <w:ind w:left="175"/>
              <w:rPr>
                <w:sz w:val="20"/>
              </w:rPr>
            </w:pPr>
            <w:hyperlink r:id="rId9">
              <w:r>
                <w:rPr>
                  <w:spacing w:val="-2"/>
                  <w:sz w:val="20"/>
                </w:rPr>
                <w:t>pirmsskolas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20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75"/>
              <w:rPr>
                <w:sz w:val="20"/>
              </w:rPr>
            </w:pPr>
            <w:hyperlink r:id="rId10">
              <w:r>
                <w:rPr>
                  <w:spacing w:val="-2"/>
                  <w:sz w:val="20"/>
                </w:rPr>
                <w:t>izglītības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01015511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54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V-5724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25.02.2022.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4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5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5E1B71">
        <w:trPr>
          <w:trHeight w:val="219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199" w:lineRule="exact"/>
              <w:ind w:left="175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programma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20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75"/>
              <w:rPr>
                <w:sz w:val="20"/>
              </w:rPr>
            </w:pPr>
            <w:hyperlink r:id="rId12">
              <w:r>
                <w:rPr>
                  <w:sz w:val="20"/>
                </w:rPr>
                <w:t>izglītojamiem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pacing w:val="-5"/>
                  <w:sz w:val="20"/>
                </w:rPr>
                <w:t>ar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20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75"/>
              <w:rPr>
                <w:sz w:val="20"/>
              </w:rPr>
            </w:pPr>
            <w:hyperlink r:id="rId13">
              <w:r>
                <w:rPr>
                  <w:spacing w:val="-2"/>
                  <w:sz w:val="20"/>
                </w:rPr>
                <w:t>valodas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61"/>
        </w:trPr>
        <w:tc>
          <w:tcPr>
            <w:tcW w:w="1750" w:type="dxa"/>
            <w:tcBorders>
              <w:top w:val="nil"/>
            </w:tcBorders>
          </w:tcPr>
          <w:p w:rsidR="005E1B71" w:rsidRDefault="00FC3F87"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hyperlink r:id="rId14">
              <w:r>
                <w:rPr>
                  <w:spacing w:val="-2"/>
                  <w:sz w:val="20"/>
                </w:rPr>
                <w:t>traucējumiem</w:t>
              </w:r>
            </w:hyperlink>
          </w:p>
        </w:tc>
        <w:tc>
          <w:tcPr>
            <w:tcW w:w="1143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</w:tr>
      <w:tr w:rsidR="005E1B71">
        <w:trPr>
          <w:trHeight w:val="258"/>
        </w:trPr>
        <w:tc>
          <w:tcPr>
            <w:tcW w:w="1750" w:type="dxa"/>
            <w:tcBorders>
              <w:bottom w:val="nil"/>
            </w:tcBorders>
          </w:tcPr>
          <w:p w:rsidR="005E1B71" w:rsidRDefault="00FC3F87">
            <w:pPr>
              <w:pStyle w:val="TableParagraph"/>
              <w:spacing w:before="29" w:line="210" w:lineRule="exact"/>
              <w:ind w:left="175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Speciālās</w:t>
              </w:r>
            </w:hyperlink>
          </w:p>
        </w:tc>
        <w:tc>
          <w:tcPr>
            <w:tcW w:w="1143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</w:tr>
      <w:tr w:rsidR="005E1B71">
        <w:trPr>
          <w:trHeight w:val="217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198" w:lineRule="exact"/>
              <w:ind w:left="175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pirmsskolas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22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3" w:lineRule="exact"/>
              <w:ind w:left="175"/>
              <w:rPr>
                <w:sz w:val="20"/>
              </w:rPr>
            </w:pPr>
            <w:hyperlink r:id="rId17">
              <w:r>
                <w:rPr>
                  <w:spacing w:val="-2"/>
                  <w:sz w:val="20"/>
                </w:rPr>
                <w:t>izglītības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3" w:lineRule="exact"/>
              <w:ind w:left="25"/>
              <w:jc w:val="center"/>
              <w:rPr>
                <w:sz w:val="20"/>
              </w:rPr>
            </w:pPr>
            <w:hyperlink r:id="rId18">
              <w:r>
                <w:rPr>
                  <w:spacing w:val="-2"/>
                  <w:sz w:val="20"/>
                </w:rPr>
                <w:t>01015611</w:t>
              </w:r>
            </w:hyperlink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3" w:lineRule="exact"/>
              <w:ind w:left="15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V-5725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3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25.02.2022.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3" w:lineRule="exact"/>
              <w:ind w:left="14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3" w:lineRule="exact"/>
              <w:ind w:left="15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5E1B71">
        <w:trPr>
          <w:trHeight w:val="219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199" w:lineRule="exact"/>
              <w:ind w:left="175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programma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19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tabs>
                <w:tab w:val="left" w:pos="1509"/>
              </w:tabs>
              <w:spacing w:line="199" w:lineRule="exact"/>
              <w:ind w:left="175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izglītojamiem</w:t>
              </w:r>
              <w:r>
                <w:rPr>
                  <w:sz w:val="20"/>
                </w:rPr>
                <w:tab/>
              </w:r>
              <w:r>
                <w:rPr>
                  <w:spacing w:val="-5"/>
                  <w:sz w:val="20"/>
                </w:rPr>
                <w:t>ar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20"/>
        </w:trPr>
        <w:tc>
          <w:tcPr>
            <w:tcW w:w="1750" w:type="dxa"/>
            <w:tcBorders>
              <w:top w:val="nil"/>
              <w:bottom w:val="nil"/>
            </w:tcBorders>
          </w:tcPr>
          <w:p w:rsidR="005E1B71" w:rsidRDefault="00FC3F87">
            <w:pPr>
              <w:pStyle w:val="TableParagraph"/>
              <w:spacing w:line="200" w:lineRule="exact"/>
              <w:ind w:left="175"/>
              <w:rPr>
                <w:sz w:val="20"/>
              </w:rPr>
            </w:pPr>
            <w:hyperlink r:id="rId21">
              <w:r>
                <w:rPr>
                  <w:sz w:val="20"/>
                </w:rPr>
                <w:t>jauktiem</w:t>
              </w:r>
              <w:r>
                <w:rPr>
                  <w:spacing w:val="21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>attīstības</w:t>
              </w:r>
            </w:hyperlink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E1B71" w:rsidRDefault="005E1B71">
            <w:pPr>
              <w:pStyle w:val="TableParagraph"/>
              <w:rPr>
                <w:sz w:val="14"/>
              </w:rPr>
            </w:pPr>
          </w:p>
        </w:tc>
      </w:tr>
      <w:tr w:rsidR="005E1B71">
        <w:trPr>
          <w:trHeight w:val="263"/>
        </w:trPr>
        <w:tc>
          <w:tcPr>
            <w:tcW w:w="1750" w:type="dxa"/>
            <w:tcBorders>
              <w:top w:val="nil"/>
            </w:tcBorders>
          </w:tcPr>
          <w:p w:rsidR="005E1B71" w:rsidRDefault="00FC3F87"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traucējumiem</w:t>
              </w:r>
            </w:hyperlink>
          </w:p>
        </w:tc>
        <w:tc>
          <w:tcPr>
            <w:tcW w:w="1143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E1B71" w:rsidRDefault="005E1B7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5E1B71" w:rsidRDefault="005E1B71">
            <w:pPr>
              <w:pStyle w:val="TableParagraph"/>
              <w:rPr>
                <w:sz w:val="18"/>
              </w:rPr>
            </w:pPr>
          </w:p>
        </w:tc>
      </w:tr>
      <w:tr w:rsidR="005E1B71">
        <w:trPr>
          <w:trHeight w:val="396"/>
        </w:trPr>
        <w:tc>
          <w:tcPr>
            <w:tcW w:w="6761" w:type="dxa"/>
            <w:gridSpan w:val="5"/>
          </w:tcPr>
          <w:p w:rsidR="005E1B71" w:rsidRDefault="00FC3F87">
            <w:pPr>
              <w:pStyle w:val="TableParagraph"/>
              <w:spacing w:before="70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KOPĀ:</w:t>
            </w:r>
          </w:p>
        </w:tc>
        <w:tc>
          <w:tcPr>
            <w:tcW w:w="1386" w:type="dxa"/>
          </w:tcPr>
          <w:p w:rsidR="005E1B71" w:rsidRDefault="00FC3F87">
            <w:pPr>
              <w:pStyle w:val="TableParagraph"/>
              <w:spacing w:before="70"/>
              <w:ind w:left="146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116</w:t>
            </w:r>
          </w:p>
        </w:tc>
        <w:tc>
          <w:tcPr>
            <w:tcW w:w="1383" w:type="dxa"/>
          </w:tcPr>
          <w:p w:rsidR="005E1B71" w:rsidRDefault="00FC3F87">
            <w:pPr>
              <w:pStyle w:val="TableParagraph"/>
              <w:spacing w:before="70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117</w:t>
            </w:r>
          </w:p>
        </w:tc>
      </w:tr>
    </w:tbl>
    <w:p w:rsidR="005E1B71" w:rsidRDefault="00FC3F87">
      <w:pPr>
        <w:pStyle w:val="Sarakstarindkopa"/>
        <w:numPr>
          <w:ilvl w:val="0"/>
          <w:numId w:val="15"/>
        </w:numPr>
        <w:tabs>
          <w:tab w:val="left" w:pos="1457"/>
        </w:tabs>
        <w:spacing w:before="193" w:line="240" w:lineRule="auto"/>
        <w:ind w:left="680" w:right="758" w:firstLine="0"/>
        <w:rPr>
          <w:sz w:val="24"/>
        </w:rPr>
      </w:pPr>
      <w:r>
        <w:rPr>
          <w:sz w:val="24"/>
        </w:rPr>
        <w:t>Izglītības</w:t>
      </w:r>
      <w:r>
        <w:rPr>
          <w:spacing w:val="-5"/>
          <w:sz w:val="24"/>
        </w:rPr>
        <w:t xml:space="preserve"> </w:t>
      </w:r>
      <w:r>
        <w:rPr>
          <w:sz w:val="24"/>
        </w:rPr>
        <w:t>iestādes</w:t>
      </w:r>
      <w:r>
        <w:rPr>
          <w:spacing w:val="-5"/>
          <w:sz w:val="24"/>
        </w:rPr>
        <w:t xml:space="preserve"> </w:t>
      </w:r>
      <w:r>
        <w:rPr>
          <w:sz w:val="24"/>
        </w:rPr>
        <w:t>iegūtā</w:t>
      </w:r>
      <w:r>
        <w:rPr>
          <w:spacing w:val="-3"/>
          <w:sz w:val="24"/>
        </w:rPr>
        <w:t xml:space="preserve"> </w:t>
      </w:r>
      <w:r>
        <w:rPr>
          <w:sz w:val="24"/>
        </w:rPr>
        <w:t>informācija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bērnu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iemesliem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izglītības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iestādes maiņai un mācību pārtraukšanai izglītības programmā:</w:t>
      </w:r>
    </w:p>
    <w:p w:rsidR="005E1B71" w:rsidRDefault="00FC3F87">
      <w:pPr>
        <w:pStyle w:val="Sarakstarindkopa"/>
        <w:numPr>
          <w:ilvl w:val="1"/>
          <w:numId w:val="15"/>
        </w:numPr>
        <w:tabs>
          <w:tab w:val="left" w:pos="2119"/>
        </w:tabs>
        <w:ind w:left="2119" w:hanging="359"/>
      </w:pPr>
      <w:r>
        <w:t>dzīvesvietas</w:t>
      </w:r>
      <w:r>
        <w:rPr>
          <w:spacing w:val="-4"/>
        </w:rPr>
        <w:t xml:space="preserve"> </w:t>
      </w:r>
      <w:r>
        <w:t>maiņa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bērni;</w:t>
      </w:r>
    </w:p>
    <w:p w:rsidR="005E1B71" w:rsidRDefault="00FC3F87">
      <w:pPr>
        <w:pStyle w:val="Sarakstarindkopa"/>
        <w:numPr>
          <w:ilvl w:val="1"/>
          <w:numId w:val="15"/>
        </w:numPr>
        <w:tabs>
          <w:tab w:val="left" w:pos="2119"/>
        </w:tabs>
        <w:ind w:left="2119" w:hanging="359"/>
      </w:pPr>
      <w:r>
        <w:t>izglītības</w:t>
      </w:r>
      <w:r>
        <w:rPr>
          <w:spacing w:val="-6"/>
        </w:rPr>
        <w:t xml:space="preserve"> </w:t>
      </w:r>
      <w:r>
        <w:t>iestādes</w:t>
      </w:r>
      <w:r>
        <w:rPr>
          <w:spacing w:val="-3"/>
        </w:rPr>
        <w:t xml:space="preserve"> </w:t>
      </w:r>
      <w:r>
        <w:t>maiņa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bērnu;</w:t>
      </w:r>
    </w:p>
    <w:p w:rsidR="005E1B71" w:rsidRDefault="00FC3F87">
      <w:pPr>
        <w:pStyle w:val="Virsraksts1"/>
        <w:numPr>
          <w:ilvl w:val="0"/>
          <w:numId w:val="15"/>
        </w:numPr>
        <w:tabs>
          <w:tab w:val="left" w:pos="1460"/>
        </w:tabs>
        <w:spacing w:before="138"/>
        <w:ind w:left="1460" w:hanging="780"/>
        <w:rPr>
          <w:b w:val="0"/>
        </w:rPr>
      </w:pPr>
      <w:r>
        <w:rPr>
          <w:b w:val="0"/>
        </w:rPr>
        <w:t>Pedagogu</w:t>
      </w:r>
      <w:r>
        <w:rPr>
          <w:b w:val="0"/>
          <w:spacing w:val="-6"/>
        </w:rPr>
        <w:t xml:space="preserve"> </w:t>
      </w:r>
      <w:r>
        <w:t>ilgstošās</w:t>
      </w:r>
      <w:r>
        <w:rPr>
          <w:spacing w:val="-3"/>
        </w:rPr>
        <w:t xml:space="preserve"> </w:t>
      </w:r>
      <w:r>
        <w:t>vakances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atbalsta</w:t>
      </w:r>
      <w:r>
        <w:rPr>
          <w:spacing w:val="-3"/>
        </w:rPr>
        <w:t xml:space="preserve"> </w:t>
      </w:r>
      <w:r>
        <w:t>personāla</w:t>
      </w:r>
      <w:r>
        <w:rPr>
          <w:spacing w:val="-3"/>
        </w:rPr>
        <w:t xml:space="preserve"> </w:t>
      </w:r>
      <w:r>
        <w:rPr>
          <w:spacing w:val="-2"/>
        </w:rPr>
        <w:t>nodrošinājums</w:t>
      </w:r>
    </w:p>
    <w:p w:rsidR="005E1B71" w:rsidRDefault="005E1B71">
      <w:pPr>
        <w:pStyle w:val="Pamatteksts"/>
        <w:rPr>
          <w:b/>
          <w:sz w:val="8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19"/>
        <w:gridCol w:w="756"/>
        <w:gridCol w:w="4107"/>
      </w:tblGrid>
      <w:tr w:rsidR="005E1B71">
        <w:trPr>
          <w:trHeight w:val="253"/>
        </w:trPr>
        <w:tc>
          <w:tcPr>
            <w:tcW w:w="658" w:type="dxa"/>
          </w:tcPr>
          <w:p w:rsidR="005E1B71" w:rsidRDefault="00FC3F8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NPK</w:t>
            </w:r>
          </w:p>
        </w:tc>
        <w:tc>
          <w:tcPr>
            <w:tcW w:w="3519" w:type="dxa"/>
          </w:tcPr>
          <w:p w:rsidR="005E1B71" w:rsidRDefault="00FC3F8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2"/>
              </w:rPr>
              <w:t>Informācija</w:t>
            </w:r>
          </w:p>
        </w:tc>
        <w:tc>
          <w:tcPr>
            <w:tcW w:w="756" w:type="dxa"/>
          </w:tcPr>
          <w:p w:rsidR="005E1B71" w:rsidRDefault="00FC3F87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2"/>
              </w:rPr>
              <w:t>Skaits</w:t>
            </w:r>
          </w:p>
        </w:tc>
        <w:tc>
          <w:tcPr>
            <w:tcW w:w="4107" w:type="dxa"/>
          </w:tcPr>
          <w:p w:rsidR="005E1B71" w:rsidRDefault="00FC3F87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2"/>
              </w:rPr>
              <w:t>Komentāri</w:t>
            </w:r>
          </w:p>
        </w:tc>
      </w:tr>
      <w:tr w:rsidR="005E1B71">
        <w:trPr>
          <w:trHeight w:val="918"/>
        </w:trPr>
        <w:tc>
          <w:tcPr>
            <w:tcW w:w="658" w:type="dxa"/>
          </w:tcPr>
          <w:p w:rsidR="005E1B71" w:rsidRDefault="00FC3F87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519" w:type="dxa"/>
          </w:tcPr>
          <w:p w:rsidR="005E1B71" w:rsidRDefault="00FC3F87">
            <w:pPr>
              <w:pStyle w:val="TableParagraph"/>
              <w:spacing w:line="242" w:lineRule="auto"/>
              <w:ind w:left="107" w:right="94"/>
              <w:jc w:val="both"/>
            </w:pPr>
            <w:r>
              <w:t>Ilgstošās vakances izglītības iestādē (vairāk kā 1 mēnesi) 2022./2023. māc.g. (līdz 31.05.2023.)</w:t>
            </w:r>
          </w:p>
        </w:tc>
        <w:tc>
          <w:tcPr>
            <w:tcW w:w="756" w:type="dxa"/>
          </w:tcPr>
          <w:p w:rsidR="005E1B71" w:rsidRDefault="00FC3F87">
            <w:pPr>
              <w:pStyle w:val="TableParagraph"/>
              <w:spacing w:before="253"/>
              <w:ind w:left="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7" w:type="dxa"/>
          </w:tcPr>
          <w:p w:rsidR="005E1B71" w:rsidRDefault="00FC3F87">
            <w:pPr>
              <w:pStyle w:val="TableParagraph"/>
              <w:spacing w:before="253"/>
              <w:ind w:left="107"/>
            </w:pPr>
            <w:r>
              <w:t>pirmsskolas</w:t>
            </w:r>
            <w:r>
              <w:rPr>
                <w:spacing w:val="-7"/>
              </w:rPr>
              <w:t xml:space="preserve"> </w:t>
            </w:r>
            <w:r>
              <w:t>mūzikas</w:t>
            </w:r>
            <w:r>
              <w:rPr>
                <w:spacing w:val="-5"/>
              </w:rPr>
              <w:t xml:space="preserve"> </w:t>
            </w:r>
            <w:r>
              <w:t>skolotājs</w:t>
            </w:r>
            <w:r>
              <w:rPr>
                <w:spacing w:val="46"/>
              </w:rPr>
              <w:t xml:space="preserve"> </w:t>
            </w:r>
            <w:r>
              <w:t>0,6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slodze</w:t>
            </w:r>
          </w:p>
        </w:tc>
      </w:tr>
      <w:tr w:rsidR="005E1B71">
        <w:trPr>
          <w:trHeight w:val="919"/>
        </w:trPr>
        <w:tc>
          <w:tcPr>
            <w:tcW w:w="658" w:type="dxa"/>
          </w:tcPr>
          <w:p w:rsidR="005E1B71" w:rsidRDefault="00FC3F87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3519" w:type="dxa"/>
          </w:tcPr>
          <w:p w:rsidR="005E1B71" w:rsidRDefault="00FC3F87">
            <w:pPr>
              <w:pStyle w:val="TableParagraph"/>
              <w:spacing w:line="242" w:lineRule="auto"/>
              <w:ind w:left="107" w:right="92"/>
              <w:jc w:val="both"/>
            </w:pPr>
            <w:r>
              <w:t>Izglītības iestādē pieejamais atbalsta personāls</w:t>
            </w:r>
            <w:r>
              <w:rPr>
                <w:spacing w:val="-14"/>
              </w:rPr>
              <w:t xml:space="preserve"> </w:t>
            </w:r>
            <w:r>
              <w:t>izglītības</w:t>
            </w:r>
            <w:r>
              <w:rPr>
                <w:spacing w:val="-14"/>
              </w:rPr>
              <w:t xml:space="preserve"> </w:t>
            </w:r>
            <w:r>
              <w:t>iestādē,</w:t>
            </w:r>
            <w:r>
              <w:rPr>
                <w:spacing w:val="-14"/>
              </w:rPr>
              <w:t xml:space="preserve"> </w:t>
            </w:r>
            <w:r>
              <w:t>noslēdzot 2022./2023.</w:t>
            </w:r>
            <w:r>
              <w:rPr>
                <w:spacing w:val="-12"/>
              </w:rPr>
              <w:t xml:space="preserve"> </w:t>
            </w:r>
            <w:r>
              <w:t>māc.g.</w:t>
            </w:r>
            <w:r>
              <w:rPr>
                <w:spacing w:val="-11"/>
              </w:rPr>
              <w:t xml:space="preserve"> </w:t>
            </w:r>
            <w:r>
              <w:t>(līdz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31.05.2023.)</w:t>
            </w:r>
          </w:p>
        </w:tc>
        <w:tc>
          <w:tcPr>
            <w:tcW w:w="756" w:type="dxa"/>
          </w:tcPr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FC3F87">
            <w:pPr>
              <w:pStyle w:val="TableParagraph"/>
              <w:ind w:left="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7" w:type="dxa"/>
          </w:tcPr>
          <w:p w:rsidR="005E1B71" w:rsidRDefault="00FC3F87">
            <w:pPr>
              <w:pStyle w:val="TableParagraph"/>
              <w:spacing w:line="251" w:lineRule="exact"/>
              <w:ind w:left="107"/>
            </w:pPr>
            <w:r>
              <w:t>Skolotājs</w:t>
            </w:r>
            <w:r>
              <w:rPr>
                <w:spacing w:val="-5"/>
              </w:rPr>
              <w:t xml:space="preserve"> </w:t>
            </w:r>
            <w:r>
              <w:t>logopēds</w:t>
            </w:r>
            <w:r>
              <w:rPr>
                <w:spacing w:val="-3"/>
              </w:rPr>
              <w:t xml:space="preserve"> </w:t>
            </w:r>
            <w:r>
              <w:t>1.04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slodze;</w:t>
            </w:r>
          </w:p>
          <w:p w:rsidR="005E1B71" w:rsidRDefault="00FC3F87">
            <w:pPr>
              <w:pStyle w:val="TableParagraph"/>
              <w:spacing w:line="244" w:lineRule="auto"/>
              <w:ind w:left="107"/>
            </w:pPr>
            <w:r>
              <w:t>Speciālās</w:t>
            </w:r>
            <w:r>
              <w:rPr>
                <w:spacing w:val="-9"/>
              </w:rPr>
              <w:t xml:space="preserve"> </w:t>
            </w:r>
            <w:r>
              <w:t>izglītības</w:t>
            </w:r>
            <w:r>
              <w:rPr>
                <w:spacing w:val="-9"/>
              </w:rPr>
              <w:t xml:space="preserve"> </w:t>
            </w:r>
            <w:r>
              <w:t>skolotājs</w:t>
            </w:r>
            <w:r>
              <w:rPr>
                <w:spacing w:val="-9"/>
              </w:rPr>
              <w:t xml:space="preserve"> </w:t>
            </w:r>
            <w:r>
              <w:t>0.5</w:t>
            </w:r>
            <w:r>
              <w:rPr>
                <w:spacing w:val="-9"/>
              </w:rPr>
              <w:t xml:space="preserve"> </w:t>
            </w:r>
            <w:r>
              <w:t>slodze; Medicīnas māsa 1 slodze.</w:t>
            </w:r>
          </w:p>
        </w:tc>
      </w:tr>
    </w:tbl>
    <w:p w:rsidR="005E1B71" w:rsidRDefault="005E1B71">
      <w:pPr>
        <w:pStyle w:val="Pamatteksts"/>
        <w:rPr>
          <w:b/>
          <w:sz w:val="24"/>
        </w:rPr>
      </w:pPr>
    </w:p>
    <w:p w:rsidR="005E1B71" w:rsidRDefault="00FC3F87">
      <w:pPr>
        <w:pStyle w:val="Sarakstarindkopa"/>
        <w:numPr>
          <w:ilvl w:val="0"/>
          <w:numId w:val="13"/>
        </w:numPr>
        <w:tabs>
          <w:tab w:val="left" w:pos="1400"/>
          <w:tab w:val="left" w:pos="9016"/>
        </w:tabs>
        <w:spacing w:before="1" w:line="240" w:lineRule="auto"/>
        <w:rPr>
          <w:b/>
          <w:sz w:val="24"/>
        </w:rPr>
      </w:pPr>
      <w:r>
        <w:rPr>
          <w:b/>
          <w:color w:val="000000"/>
          <w:sz w:val="24"/>
          <w:shd w:val="clear" w:color="auto" w:fill="D9D9D9"/>
        </w:rPr>
        <w:t>Izglītības</w:t>
      </w:r>
      <w:r>
        <w:rPr>
          <w:b/>
          <w:color w:val="000000"/>
          <w:spacing w:val="-5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iestādes</w:t>
      </w:r>
      <w:r>
        <w:rPr>
          <w:b/>
          <w:color w:val="000000"/>
          <w:spacing w:val="-5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darbības</w:t>
      </w:r>
      <w:r>
        <w:rPr>
          <w:b/>
          <w:color w:val="000000"/>
          <w:spacing w:val="-5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pamatmērķi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un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prioritātes</w:t>
      </w:r>
      <w:r>
        <w:rPr>
          <w:b/>
          <w:color w:val="000000"/>
          <w:sz w:val="24"/>
          <w:shd w:val="clear" w:color="auto" w:fill="D9D9D9"/>
        </w:rPr>
        <w:tab/>
      </w:r>
    </w:p>
    <w:p w:rsidR="005E1B71" w:rsidRDefault="00FC3F87">
      <w:pPr>
        <w:pStyle w:val="Sarakstarindkopa"/>
        <w:numPr>
          <w:ilvl w:val="1"/>
          <w:numId w:val="13"/>
        </w:numPr>
        <w:tabs>
          <w:tab w:val="left" w:pos="1138"/>
        </w:tabs>
        <w:spacing w:before="184" w:line="240" w:lineRule="auto"/>
        <w:ind w:right="760" w:firstLine="0"/>
      </w:pPr>
      <w:r>
        <w:rPr>
          <w:b/>
        </w:rPr>
        <w:t xml:space="preserve">Misija </w:t>
      </w:r>
      <w:r>
        <w:t>– Kvalitatīva pirmsskolas izglītība, mazo un lielo cilvēku sirsnīgas attiecības un harmoniska vide.</w:t>
      </w:r>
    </w:p>
    <w:p w:rsidR="005E1B71" w:rsidRDefault="00FC3F87">
      <w:pPr>
        <w:pStyle w:val="Sarakstarindkopa"/>
        <w:numPr>
          <w:ilvl w:val="1"/>
          <w:numId w:val="13"/>
        </w:numPr>
        <w:tabs>
          <w:tab w:val="left" w:pos="1092"/>
        </w:tabs>
        <w:spacing w:line="240" w:lineRule="auto"/>
        <w:ind w:right="755" w:firstLine="0"/>
      </w:pPr>
      <w:r>
        <w:rPr>
          <w:b/>
        </w:rPr>
        <w:t>Vīzija</w:t>
      </w:r>
      <w:r>
        <w:rPr>
          <w:b/>
          <w:spacing w:val="78"/>
        </w:rPr>
        <w:t xml:space="preserve"> </w:t>
      </w:r>
      <w:r>
        <w:rPr>
          <w:b/>
        </w:rPr>
        <w:t>par</w:t>
      </w:r>
      <w:r>
        <w:rPr>
          <w:b/>
          <w:spacing w:val="21"/>
        </w:rPr>
        <w:t xml:space="preserve"> </w:t>
      </w:r>
      <w:r>
        <w:rPr>
          <w:b/>
        </w:rPr>
        <w:t>bērnu</w:t>
      </w:r>
      <w:r>
        <w:rPr>
          <w:b/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Zinātkārs,</w:t>
      </w:r>
      <w:r>
        <w:rPr>
          <w:spacing w:val="23"/>
        </w:rPr>
        <w:t xml:space="preserve"> </w:t>
      </w:r>
      <w:r>
        <w:t>zinošs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laimīgs</w:t>
      </w:r>
      <w:r>
        <w:rPr>
          <w:spacing w:val="26"/>
        </w:rPr>
        <w:t xml:space="preserve"> </w:t>
      </w:r>
      <w:r>
        <w:t>bērns</w:t>
      </w:r>
      <w:r>
        <w:rPr>
          <w:spacing w:val="21"/>
        </w:rPr>
        <w:t xml:space="preserve"> </w:t>
      </w:r>
      <w:r>
        <w:t>fiziski</w:t>
      </w:r>
      <w:r>
        <w:rPr>
          <w:spacing w:val="24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emocionāli</w:t>
      </w:r>
      <w:r>
        <w:rPr>
          <w:spacing w:val="24"/>
        </w:rPr>
        <w:t xml:space="preserve"> </w:t>
      </w:r>
      <w:r>
        <w:t>drošā</w:t>
      </w:r>
      <w:r>
        <w:rPr>
          <w:spacing w:val="21"/>
        </w:rPr>
        <w:t xml:space="preserve"> </w:t>
      </w:r>
      <w:r>
        <w:t>un attīstību veicinošā vidē.</w:t>
      </w:r>
    </w:p>
    <w:p w:rsidR="005E1B71" w:rsidRDefault="00FC3F87">
      <w:pPr>
        <w:pStyle w:val="Sarakstarindkopa"/>
        <w:numPr>
          <w:ilvl w:val="1"/>
          <w:numId w:val="13"/>
        </w:numPr>
        <w:tabs>
          <w:tab w:val="left" w:pos="1058"/>
        </w:tabs>
        <w:spacing w:line="240" w:lineRule="auto"/>
        <w:ind w:right="755" w:firstLine="0"/>
      </w:pPr>
      <w:r>
        <w:rPr>
          <w:b/>
        </w:rPr>
        <w:t>Vērtības</w:t>
      </w:r>
      <w:r>
        <w:rPr>
          <w:b/>
          <w:spacing w:val="-10"/>
        </w:rPr>
        <w:t xml:space="preserve"> </w:t>
      </w:r>
      <w:r>
        <w:rPr>
          <w:b/>
        </w:rPr>
        <w:t>cilvēkcentrētā</w:t>
      </w:r>
      <w:r>
        <w:rPr>
          <w:b/>
          <w:spacing w:val="-11"/>
        </w:rPr>
        <w:t xml:space="preserve"> </w:t>
      </w:r>
      <w:r>
        <w:rPr>
          <w:b/>
        </w:rPr>
        <w:t>veidā</w:t>
      </w:r>
      <w:r>
        <w:rPr>
          <w:b/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Motivēts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zinātkārs</w:t>
      </w:r>
      <w:r>
        <w:rPr>
          <w:spacing w:val="-9"/>
        </w:rPr>
        <w:t xml:space="preserve"> </w:t>
      </w:r>
      <w:r>
        <w:t>bērns,</w:t>
      </w:r>
      <w:r>
        <w:rPr>
          <w:spacing w:val="-12"/>
        </w:rPr>
        <w:t xml:space="preserve"> </w:t>
      </w:r>
      <w:r>
        <w:t>fiziski,</w:t>
      </w:r>
      <w:r>
        <w:rPr>
          <w:spacing w:val="-12"/>
        </w:rPr>
        <w:t xml:space="preserve"> </w:t>
      </w:r>
      <w:r>
        <w:t>sociāli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emocionāli gatavs pamatizglītības apguvei.</w:t>
      </w:r>
    </w:p>
    <w:p w:rsidR="005E1B71" w:rsidRDefault="005E1B71">
      <w:pPr>
        <w:sectPr w:rsidR="005E1B71">
          <w:pgSz w:w="11910" w:h="16840"/>
          <w:pgMar w:top="1360" w:right="1040" w:bottom="280" w:left="1120" w:header="720" w:footer="720" w:gutter="0"/>
          <w:cols w:space="720"/>
        </w:sectPr>
      </w:pPr>
    </w:p>
    <w:p w:rsidR="005E1B71" w:rsidRDefault="00FC3F87">
      <w:pPr>
        <w:pStyle w:val="Virsraksts3"/>
        <w:numPr>
          <w:ilvl w:val="1"/>
          <w:numId w:val="13"/>
        </w:numPr>
        <w:tabs>
          <w:tab w:val="left" w:pos="1066"/>
        </w:tabs>
        <w:spacing w:before="80" w:line="252" w:lineRule="exact"/>
        <w:ind w:left="1066" w:hanging="386"/>
        <w:rPr>
          <w:b w:val="0"/>
        </w:rPr>
      </w:pPr>
      <w:r>
        <w:lastRenderedPageBreak/>
        <w:t>Darbības</w:t>
      </w:r>
      <w:r>
        <w:rPr>
          <w:spacing w:val="-11"/>
        </w:rPr>
        <w:t xml:space="preserve"> </w:t>
      </w:r>
      <w:r>
        <w:t>mērķis</w:t>
      </w:r>
      <w:r>
        <w:rPr>
          <w:spacing w:val="-6"/>
        </w:rPr>
        <w:t xml:space="preserve"> </w:t>
      </w:r>
      <w:r>
        <w:t>realizējas</w:t>
      </w:r>
      <w:r>
        <w:rPr>
          <w:spacing w:val="-7"/>
        </w:rPr>
        <w:t xml:space="preserve"> </w:t>
      </w:r>
      <w:r>
        <w:t>ievērojot</w:t>
      </w:r>
      <w:r>
        <w:rPr>
          <w:spacing w:val="-6"/>
        </w:rPr>
        <w:t xml:space="preserve"> </w:t>
      </w:r>
      <w:r>
        <w:t>pirmsskolas</w:t>
      </w:r>
      <w:r>
        <w:rPr>
          <w:spacing w:val="-7"/>
        </w:rPr>
        <w:t xml:space="preserve"> </w:t>
      </w:r>
      <w:r>
        <w:t>izglītības</w:t>
      </w:r>
      <w:r>
        <w:rPr>
          <w:spacing w:val="-6"/>
        </w:rPr>
        <w:t xml:space="preserve"> </w:t>
      </w:r>
      <w:r>
        <w:t>satura</w:t>
      </w:r>
      <w:r>
        <w:rPr>
          <w:spacing w:val="-6"/>
        </w:rPr>
        <w:t xml:space="preserve"> </w:t>
      </w:r>
      <w:r>
        <w:rPr>
          <w:spacing w:val="-2"/>
        </w:rPr>
        <w:t>uzdevumus</w:t>
      </w:r>
      <w:r>
        <w:rPr>
          <w:b w:val="0"/>
          <w:spacing w:val="-2"/>
        </w:rPr>
        <w:t>: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</w:pPr>
      <w:r>
        <w:t>Sekmēt</w:t>
      </w:r>
      <w:r>
        <w:rPr>
          <w:spacing w:val="-3"/>
        </w:rPr>
        <w:t xml:space="preserve"> </w:t>
      </w:r>
      <w:r>
        <w:t>bērna</w:t>
      </w:r>
      <w:r>
        <w:rPr>
          <w:spacing w:val="-3"/>
        </w:rPr>
        <w:t xml:space="preserve"> </w:t>
      </w:r>
      <w:r>
        <w:t>fizisko</w:t>
      </w:r>
      <w:r>
        <w:rPr>
          <w:spacing w:val="-3"/>
        </w:rPr>
        <w:t xml:space="preserve"> </w:t>
      </w:r>
      <w:r>
        <w:t>spēju</w:t>
      </w:r>
      <w:r>
        <w:rPr>
          <w:spacing w:val="-7"/>
        </w:rPr>
        <w:t xml:space="preserve"> </w:t>
      </w:r>
      <w:r>
        <w:t>attīstību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kustību</w:t>
      </w:r>
      <w:r>
        <w:rPr>
          <w:spacing w:val="-6"/>
        </w:rPr>
        <w:t xml:space="preserve"> </w:t>
      </w:r>
      <w:r>
        <w:rPr>
          <w:spacing w:val="-2"/>
        </w:rPr>
        <w:t>apguvi;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  <w:spacing w:before="2" w:line="240" w:lineRule="auto"/>
        <w:ind w:right="759"/>
      </w:pPr>
      <w:r>
        <w:t>Sekmēt</w:t>
      </w:r>
      <w:r>
        <w:rPr>
          <w:spacing w:val="29"/>
        </w:rPr>
        <w:t xml:space="preserve"> </w:t>
      </w:r>
      <w:r>
        <w:t>bērna</w:t>
      </w:r>
      <w:r>
        <w:rPr>
          <w:spacing w:val="29"/>
        </w:rPr>
        <w:t xml:space="preserve"> </w:t>
      </w:r>
      <w:r>
        <w:t>pašapziņas veidošanos,</w:t>
      </w:r>
      <w:r>
        <w:rPr>
          <w:spacing w:val="28"/>
        </w:rPr>
        <w:t xml:space="preserve"> </w:t>
      </w:r>
      <w:r>
        <w:t>spēju</w:t>
      </w:r>
      <w:r>
        <w:rPr>
          <w:spacing w:val="28"/>
        </w:rPr>
        <w:t xml:space="preserve"> </w:t>
      </w:r>
      <w:r>
        <w:t>un interešu apzināšanos, jūtu un</w:t>
      </w:r>
      <w:r>
        <w:rPr>
          <w:spacing w:val="28"/>
        </w:rPr>
        <w:t xml:space="preserve"> </w:t>
      </w:r>
      <w:r>
        <w:t xml:space="preserve">gribas </w:t>
      </w:r>
      <w:r>
        <w:rPr>
          <w:spacing w:val="-2"/>
        </w:rPr>
        <w:t>attīstību;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  <w:spacing w:line="240" w:lineRule="auto"/>
        <w:ind w:right="760"/>
      </w:pPr>
      <w:r>
        <w:t>Veicināt</w:t>
      </w:r>
      <w:r>
        <w:rPr>
          <w:spacing w:val="-11"/>
        </w:rPr>
        <w:t xml:space="preserve"> </w:t>
      </w:r>
      <w:r>
        <w:t>bērna</w:t>
      </w:r>
      <w:r>
        <w:rPr>
          <w:spacing w:val="-10"/>
        </w:rPr>
        <w:t xml:space="preserve"> </w:t>
      </w:r>
      <w:r>
        <w:t>izziņas</w:t>
      </w:r>
      <w:r>
        <w:rPr>
          <w:spacing w:val="-10"/>
        </w:rPr>
        <w:t xml:space="preserve"> </w:t>
      </w:r>
      <w:r>
        <w:t>darbības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zinātkāres</w:t>
      </w:r>
      <w:r>
        <w:rPr>
          <w:spacing w:val="-12"/>
        </w:rPr>
        <w:t xml:space="preserve"> </w:t>
      </w:r>
      <w:r>
        <w:t>attīstību,</w:t>
      </w:r>
      <w:r>
        <w:rPr>
          <w:spacing w:val="-13"/>
        </w:rPr>
        <w:t xml:space="preserve"> </w:t>
      </w:r>
      <w:r>
        <w:t>nodrošinot</w:t>
      </w:r>
      <w:r>
        <w:rPr>
          <w:spacing w:val="-10"/>
        </w:rPr>
        <w:t xml:space="preserve"> </w:t>
      </w:r>
      <w:r>
        <w:t>zināšanu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 xml:space="preserve">prasmju </w:t>
      </w:r>
      <w:r>
        <w:rPr>
          <w:spacing w:val="-2"/>
        </w:rPr>
        <w:t>apguvi;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  <w:spacing w:line="251" w:lineRule="exact"/>
      </w:pPr>
      <w:r>
        <w:t>Sekmēt</w:t>
      </w:r>
      <w:r>
        <w:rPr>
          <w:spacing w:val="-4"/>
        </w:rPr>
        <w:t xml:space="preserve"> </w:t>
      </w:r>
      <w:r>
        <w:t>bērna</w:t>
      </w:r>
      <w:r>
        <w:rPr>
          <w:spacing w:val="-3"/>
        </w:rPr>
        <w:t xml:space="preserve"> </w:t>
      </w:r>
      <w:r>
        <w:t>saskarsmes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sadarbības</w:t>
      </w:r>
      <w:r>
        <w:rPr>
          <w:spacing w:val="-5"/>
        </w:rPr>
        <w:t xml:space="preserve"> </w:t>
      </w:r>
      <w:r>
        <w:t>prasmju</w:t>
      </w:r>
      <w:r>
        <w:rPr>
          <w:spacing w:val="-4"/>
        </w:rPr>
        <w:t xml:space="preserve"> </w:t>
      </w:r>
      <w:r>
        <w:rPr>
          <w:spacing w:val="-2"/>
        </w:rPr>
        <w:t>attīstību;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  <w:spacing w:before="2" w:line="240" w:lineRule="auto"/>
        <w:ind w:right="759"/>
      </w:pPr>
      <w:r>
        <w:t>Sekmēt pozitīvas attiek</w:t>
      </w:r>
      <w:r>
        <w:t>smes veidošanos bērnam pašam pret sevi, pret savu dzimumu, citiem cilvēkiem, apkārtējo vidi un Latvijas valsti;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</w:pPr>
      <w:r>
        <w:t>Sekmēt</w:t>
      </w:r>
      <w:r>
        <w:rPr>
          <w:spacing w:val="-4"/>
        </w:rPr>
        <w:t xml:space="preserve"> </w:t>
      </w:r>
      <w:r>
        <w:t>bērna</w:t>
      </w:r>
      <w:r>
        <w:rPr>
          <w:spacing w:val="-3"/>
        </w:rPr>
        <w:t xml:space="preserve"> </w:t>
      </w:r>
      <w:r>
        <w:t>droša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veselīga</w:t>
      </w:r>
      <w:r>
        <w:rPr>
          <w:spacing w:val="-4"/>
        </w:rPr>
        <w:t xml:space="preserve"> </w:t>
      </w:r>
      <w:r>
        <w:t>dzīvesveida</w:t>
      </w:r>
      <w:r>
        <w:rPr>
          <w:spacing w:val="-6"/>
        </w:rPr>
        <w:t xml:space="preserve"> </w:t>
      </w:r>
      <w:r>
        <w:t>iemaņu</w:t>
      </w:r>
      <w:r>
        <w:rPr>
          <w:spacing w:val="-4"/>
        </w:rPr>
        <w:t xml:space="preserve"> </w:t>
      </w:r>
      <w:r>
        <w:rPr>
          <w:spacing w:val="-2"/>
        </w:rPr>
        <w:t>attīstību.</w:t>
      </w:r>
    </w:p>
    <w:p w:rsidR="005E1B71" w:rsidRDefault="00FC3F87">
      <w:pPr>
        <w:pStyle w:val="Sarakstarindkopa"/>
        <w:numPr>
          <w:ilvl w:val="2"/>
          <w:numId w:val="13"/>
        </w:numPr>
        <w:tabs>
          <w:tab w:val="left" w:pos="1400"/>
        </w:tabs>
        <w:spacing w:line="240" w:lineRule="auto"/>
        <w:ind w:right="756"/>
      </w:pPr>
      <w:r>
        <w:t>Pirmsskolas izglītības saturs ir īstenojams vienotā veselumā, veicinot</w:t>
      </w:r>
      <w:r>
        <w:rPr>
          <w:spacing w:val="30"/>
        </w:rPr>
        <w:t xml:space="preserve"> </w:t>
      </w:r>
      <w:r>
        <w:t>bērna fizisk</w:t>
      </w:r>
      <w:r>
        <w:t>o, psihisko un sociālo attīstību.</w:t>
      </w:r>
    </w:p>
    <w:p w:rsidR="005E1B71" w:rsidRDefault="00FC3F87">
      <w:pPr>
        <w:spacing w:before="186"/>
        <w:ind w:left="680"/>
        <w:rPr>
          <w:b/>
          <w:sz w:val="24"/>
        </w:rPr>
      </w:pPr>
      <w:r>
        <w:rPr>
          <w:sz w:val="24"/>
        </w:rPr>
        <w:t>2.4.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2022./2023.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mācību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prioritātes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sasniegtie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rezultāti</w:t>
      </w:r>
    </w:p>
    <w:p w:rsidR="005E1B71" w:rsidRDefault="005E1B71">
      <w:pPr>
        <w:pStyle w:val="Pamatteksts"/>
        <w:rPr>
          <w:b/>
          <w:sz w:val="8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32"/>
        <w:gridCol w:w="1328"/>
      </w:tblGrid>
      <w:tr w:rsidR="005E1B71">
        <w:trPr>
          <w:trHeight w:val="506"/>
        </w:trPr>
        <w:tc>
          <w:tcPr>
            <w:tcW w:w="1838" w:type="dxa"/>
          </w:tcPr>
          <w:p w:rsidR="005E1B71" w:rsidRDefault="00FC3F87">
            <w:pPr>
              <w:pStyle w:val="TableParagraph"/>
              <w:spacing w:before="125"/>
              <w:ind w:left="508"/>
            </w:pPr>
            <w:r>
              <w:rPr>
                <w:spacing w:val="-2"/>
              </w:rPr>
              <w:t>Prioritāte</w:t>
            </w:r>
          </w:p>
        </w:tc>
        <w:tc>
          <w:tcPr>
            <w:tcW w:w="5132" w:type="dxa"/>
          </w:tcPr>
          <w:p w:rsidR="005E1B71" w:rsidRDefault="00FC3F87">
            <w:pPr>
              <w:pStyle w:val="TableParagraph"/>
              <w:spacing w:before="125"/>
              <w:ind w:left="406"/>
            </w:pPr>
            <w:r>
              <w:t>Sasniedzamie</w:t>
            </w:r>
            <w:r>
              <w:rPr>
                <w:spacing w:val="-5"/>
              </w:rPr>
              <w:t xml:space="preserve"> </w:t>
            </w:r>
            <w:r>
              <w:t>rezultāti</w:t>
            </w:r>
            <w:r>
              <w:rPr>
                <w:spacing w:val="46"/>
              </w:rPr>
              <w:t xml:space="preserve"> </w:t>
            </w:r>
            <w:r>
              <w:t>kvantitatīvi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kvalitatīvi</w:t>
            </w:r>
          </w:p>
        </w:tc>
        <w:tc>
          <w:tcPr>
            <w:tcW w:w="1328" w:type="dxa"/>
          </w:tcPr>
          <w:p w:rsidR="005E1B71" w:rsidRDefault="00FC3F87">
            <w:pPr>
              <w:pStyle w:val="TableParagraph"/>
              <w:spacing w:line="252" w:lineRule="exact"/>
              <w:ind w:left="365" w:right="191" w:hanging="159"/>
            </w:pPr>
            <w:r>
              <w:rPr>
                <w:spacing w:val="-2"/>
              </w:rPr>
              <w:t>uzdevumu izpilde</w:t>
            </w:r>
          </w:p>
        </w:tc>
      </w:tr>
      <w:tr w:rsidR="005E1B71">
        <w:trPr>
          <w:trHeight w:val="6578"/>
        </w:trPr>
        <w:tc>
          <w:tcPr>
            <w:tcW w:w="1838" w:type="dxa"/>
          </w:tcPr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spacing w:before="45"/>
              <w:rPr>
                <w:b/>
              </w:rPr>
            </w:pPr>
          </w:p>
          <w:p w:rsidR="005E1B71" w:rsidRDefault="00FC3F87">
            <w:pPr>
              <w:pStyle w:val="TableParagraph"/>
              <w:ind w:left="242" w:right="229" w:firstLine="381"/>
              <w:rPr>
                <w:b/>
              </w:rPr>
            </w:pPr>
            <w:r>
              <w:rPr>
                <w:b/>
                <w:spacing w:val="-2"/>
              </w:rPr>
              <w:t xml:space="preserve">Bērnu </w:t>
            </w:r>
            <w:r>
              <w:rPr>
                <w:b/>
              </w:rPr>
              <w:t>pētniecisko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</w:t>
            </w:r>
          </w:p>
          <w:p w:rsidR="005E1B71" w:rsidRDefault="00FC3F87">
            <w:pPr>
              <w:pStyle w:val="TableParagraph"/>
              <w:ind w:left="314" w:right="304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sadarbības prasmju attīstīšana mērķtiecīgā </w:t>
            </w:r>
            <w:r>
              <w:rPr>
                <w:b/>
              </w:rPr>
              <w:t>sadarbībā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ar ģimenēm un </w:t>
            </w:r>
            <w:r>
              <w:rPr>
                <w:b/>
                <w:spacing w:val="-2"/>
              </w:rPr>
              <w:t>kopienu</w:t>
            </w:r>
          </w:p>
        </w:tc>
        <w:tc>
          <w:tcPr>
            <w:tcW w:w="5132" w:type="dxa"/>
          </w:tcPr>
          <w:p w:rsidR="005E1B71" w:rsidRDefault="00FC3F8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Kvalitatīvi: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94" w:firstLine="0"/>
              <w:rPr>
                <w:sz w:val="20"/>
              </w:rPr>
            </w:pPr>
            <w:r>
              <w:t>Sadarbībā</w:t>
            </w:r>
            <w:r>
              <w:rPr>
                <w:spacing w:val="26"/>
              </w:rPr>
              <w:t xml:space="preserve"> </w:t>
            </w:r>
            <w:r>
              <w:t>ar</w:t>
            </w:r>
            <w:r>
              <w:rPr>
                <w:spacing w:val="26"/>
              </w:rPr>
              <w:t xml:space="preserve"> </w:t>
            </w:r>
            <w:r>
              <w:t>likumiskiem</w:t>
            </w:r>
            <w:r>
              <w:rPr>
                <w:spacing w:val="24"/>
              </w:rPr>
              <w:t xml:space="preserve"> </w:t>
            </w:r>
            <w:r>
              <w:t>pārstāvjiem</w:t>
            </w:r>
            <w:r>
              <w:rPr>
                <w:spacing w:val="24"/>
              </w:rPr>
              <w:t xml:space="preserve"> </w:t>
            </w:r>
            <w:r>
              <w:t>tika</w:t>
            </w:r>
            <w:r>
              <w:rPr>
                <w:spacing w:val="26"/>
              </w:rPr>
              <w:t xml:space="preserve"> </w:t>
            </w:r>
            <w:r>
              <w:rPr>
                <w:color w:val="202429"/>
              </w:rPr>
              <w:t>izveidota brīvdabas zaļā klase.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right="96" w:firstLine="0"/>
              <w:rPr>
                <w:color w:val="202429"/>
              </w:rPr>
            </w:pPr>
            <w:r>
              <w:rPr>
                <w:color w:val="202429"/>
              </w:rPr>
              <w:t>Pilnveidota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āra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vide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kā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mācīšanās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platforma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un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brīvā laika pavadīšanas vieta.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96" w:firstLine="0"/>
              <w:rPr>
                <w:color w:val="202429"/>
                <w:sz w:val="20"/>
              </w:rPr>
            </w:pPr>
            <w:r>
              <w:rPr>
                <w:color w:val="202429"/>
              </w:rPr>
              <w:t>Uzlabota</w:t>
            </w:r>
            <w:r>
              <w:rPr>
                <w:color w:val="202429"/>
                <w:spacing w:val="40"/>
              </w:rPr>
              <w:t xml:space="preserve"> </w:t>
            </w:r>
            <w:r>
              <w:rPr>
                <w:color w:val="202429"/>
              </w:rPr>
              <w:t>āra</w:t>
            </w:r>
            <w:r>
              <w:rPr>
                <w:color w:val="202429"/>
                <w:spacing w:val="40"/>
              </w:rPr>
              <w:t xml:space="preserve"> </w:t>
            </w:r>
            <w:r>
              <w:rPr>
                <w:color w:val="202429"/>
              </w:rPr>
              <w:t>klases</w:t>
            </w:r>
            <w:r>
              <w:rPr>
                <w:color w:val="202429"/>
                <w:spacing w:val="40"/>
              </w:rPr>
              <w:t xml:space="preserve"> </w:t>
            </w:r>
            <w:r>
              <w:rPr>
                <w:color w:val="202429"/>
              </w:rPr>
              <w:t>materiāltehniskā</w:t>
            </w:r>
            <w:r>
              <w:rPr>
                <w:color w:val="202429"/>
                <w:spacing w:val="40"/>
              </w:rPr>
              <w:t xml:space="preserve"> </w:t>
            </w:r>
            <w:r>
              <w:rPr>
                <w:color w:val="202429"/>
              </w:rPr>
              <w:t>bāze</w:t>
            </w:r>
            <w:r>
              <w:rPr>
                <w:color w:val="202429"/>
                <w:spacing w:val="40"/>
              </w:rPr>
              <w:t xml:space="preserve"> </w:t>
            </w:r>
            <w:r>
              <w:rPr>
                <w:color w:val="202429"/>
              </w:rPr>
              <w:t xml:space="preserve">STEAM </w:t>
            </w:r>
            <w:r>
              <w:rPr>
                <w:color w:val="202429"/>
                <w:spacing w:val="-2"/>
              </w:rPr>
              <w:t>praktizēšanai.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1"/>
              <w:ind w:right="95" w:firstLine="0"/>
              <w:jc w:val="both"/>
            </w:pPr>
            <w:r>
              <w:t>Aptaujas rezultāti apliecina, ka 100% pedagogu izjūt līdzatbildību</w:t>
            </w:r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2"/>
              </w:rPr>
              <w:t xml:space="preserve"> </w:t>
            </w:r>
            <w:r>
              <w:t>kopējo</w:t>
            </w:r>
            <w:r>
              <w:rPr>
                <w:spacing w:val="-3"/>
              </w:rPr>
              <w:t xml:space="preserve"> </w:t>
            </w:r>
            <w:r>
              <w:t>mācīšanas</w:t>
            </w:r>
            <w:r>
              <w:rPr>
                <w:spacing w:val="-2"/>
              </w:rPr>
              <w:t xml:space="preserve"> </w:t>
            </w:r>
            <w:r>
              <w:t>organizācijas</w:t>
            </w:r>
            <w:r>
              <w:rPr>
                <w:spacing w:val="-2"/>
              </w:rPr>
              <w:t xml:space="preserve"> </w:t>
            </w:r>
            <w:r>
              <w:t>darbu, grupas un āra vides pilnveidošanu, lai sekmētu bērnu pašvadītu mācīšanos pētot un izzinot.</w:t>
            </w:r>
          </w:p>
          <w:p w:rsidR="005E1B71" w:rsidRDefault="00FC3F87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Kvantitatīvi: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right="95" w:firstLine="0"/>
              <w:jc w:val="both"/>
              <w:rPr>
                <w:color w:val="202429"/>
              </w:rPr>
            </w:pPr>
            <w:r>
              <w:rPr>
                <w:color w:val="202429"/>
              </w:rPr>
              <w:t>4 reizes (Tēvu diena, Ziemassvētku koncerts, Ģimenes diena, Atvadas no bērnudārza) tika organizēti kopīgi pasākumi ar likumisko pārstāvju aktīvu iesaisti.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ind w:right="96" w:firstLine="0"/>
              <w:jc w:val="both"/>
              <w:rPr>
                <w:color w:val="202429"/>
              </w:rPr>
            </w:pPr>
            <w:r>
              <w:rPr>
                <w:color w:val="202429"/>
                <w:spacing w:val="-2"/>
              </w:rPr>
              <w:t>15</w:t>
            </w:r>
            <w:r>
              <w:rPr>
                <w:color w:val="202429"/>
                <w:spacing w:val="-6"/>
              </w:rPr>
              <w:t xml:space="preserve"> </w:t>
            </w:r>
            <w:r>
              <w:rPr>
                <w:color w:val="202429"/>
                <w:spacing w:val="-2"/>
              </w:rPr>
              <w:t>nodarbības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>pedagogi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>vadīja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>āra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>vidē,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>attīstot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 xml:space="preserve">bērnos </w:t>
            </w:r>
            <w:r>
              <w:rPr>
                <w:color w:val="202429"/>
              </w:rPr>
              <w:t>pētnieciskās un sadarbības prasmes.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  <w:tab w:val="left" w:pos="2092"/>
                <w:tab w:val="left" w:pos="3656"/>
              </w:tabs>
              <w:ind w:right="95" w:firstLine="0"/>
              <w:jc w:val="both"/>
            </w:pPr>
            <w:r>
              <w:t xml:space="preserve">Nodarbību vērojumi rāda, ka 100% pedagogu īsteno mācību saturu un nodrošina atgriezenisko saiti </w:t>
            </w:r>
            <w:r>
              <w:rPr>
                <w:spacing w:val="-2"/>
              </w:rPr>
              <w:t>izglītojamiem</w:t>
            </w:r>
            <w:r>
              <w:tab/>
            </w:r>
            <w:r>
              <w:rPr>
                <w:spacing w:val="-2"/>
              </w:rPr>
              <w:t>atbilstoši</w:t>
            </w:r>
            <w:r>
              <w:tab/>
            </w:r>
            <w:r>
              <w:rPr>
                <w:spacing w:val="-2"/>
              </w:rPr>
              <w:t xml:space="preserve">rotaļnodarbības </w:t>
            </w:r>
            <w:r>
              <w:t>sasniedzamajiem rezultātiem.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ind w:right="97" w:firstLine="0"/>
              <w:jc w:val="both"/>
              <w:rPr>
                <w:color w:val="202429"/>
              </w:rPr>
            </w:pPr>
            <w:r>
              <w:rPr>
                <w:color w:val="202429"/>
              </w:rPr>
              <w:t>Bērni 4 reizes apmeklēja Ērgļu sociālās aprūpes centru</w:t>
            </w:r>
            <w:r>
              <w:rPr>
                <w:color w:val="202429"/>
              </w:rPr>
              <w:t>; 2 reizes viesojās Ērgļu vidusskolā; 1 reizi apmeklēja Ērgļu ugunsdzēsības un glābšanas dienestu.</w:t>
            </w:r>
          </w:p>
          <w:p w:rsidR="005E1B71" w:rsidRDefault="00FC3F87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52" w:lineRule="exact"/>
              <w:ind w:right="100" w:firstLine="0"/>
              <w:jc w:val="both"/>
              <w:rPr>
                <w:color w:val="202429"/>
              </w:rPr>
            </w:pPr>
            <w:r>
              <w:rPr>
                <w:color w:val="202429"/>
              </w:rPr>
              <w:t xml:space="preserve">Uzrakstīti divi Erasmus+ projekti finansējuma </w:t>
            </w:r>
            <w:r>
              <w:rPr>
                <w:color w:val="202429"/>
                <w:spacing w:val="-2"/>
              </w:rPr>
              <w:t>piesaistei.</w:t>
            </w:r>
          </w:p>
        </w:tc>
        <w:tc>
          <w:tcPr>
            <w:tcW w:w="1328" w:type="dxa"/>
          </w:tcPr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spacing w:before="47"/>
              <w:rPr>
                <w:b/>
              </w:rPr>
            </w:pPr>
          </w:p>
          <w:p w:rsidR="005E1B71" w:rsidRDefault="00FC3F87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Sasniegts</w:t>
            </w:r>
          </w:p>
        </w:tc>
      </w:tr>
      <w:tr w:rsidR="005E1B71">
        <w:trPr>
          <w:trHeight w:val="3288"/>
        </w:trPr>
        <w:tc>
          <w:tcPr>
            <w:tcW w:w="1838" w:type="dxa"/>
          </w:tcPr>
          <w:p w:rsidR="005E1B71" w:rsidRDefault="005E1B71">
            <w:pPr>
              <w:pStyle w:val="TableParagraph"/>
              <w:spacing w:before="45"/>
              <w:rPr>
                <w:b/>
              </w:rPr>
            </w:pPr>
          </w:p>
          <w:p w:rsidR="005E1B71" w:rsidRDefault="00FC3F87">
            <w:pPr>
              <w:pStyle w:val="TableParagraph"/>
              <w:ind w:left="261" w:right="150" w:hanging="99"/>
              <w:rPr>
                <w:b/>
              </w:rPr>
            </w:pPr>
            <w:r>
              <w:rPr>
                <w:b/>
              </w:rPr>
              <w:t>Bērnu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izpratnes veidošana par vērtībām un</w:t>
            </w:r>
          </w:p>
          <w:p w:rsidR="005E1B71" w:rsidRDefault="00FC3F87">
            <w:pPr>
              <w:pStyle w:val="TableParagraph"/>
              <w:ind w:left="182" w:right="169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tikumiem, </w:t>
            </w:r>
            <w:r>
              <w:rPr>
                <w:b/>
              </w:rPr>
              <w:t>attīstot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vērtībās </w:t>
            </w:r>
            <w:r>
              <w:rPr>
                <w:b/>
                <w:spacing w:val="-2"/>
              </w:rPr>
              <w:t>balstītus ieradumus</w:t>
            </w:r>
          </w:p>
          <w:p w:rsidR="005E1B71" w:rsidRDefault="00FC3F87">
            <w:pPr>
              <w:pStyle w:val="TableParagraph"/>
              <w:ind w:left="314" w:right="304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mērķtiecīgā </w:t>
            </w:r>
            <w:r>
              <w:rPr>
                <w:b/>
              </w:rPr>
              <w:t>sadarbībā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ar </w:t>
            </w:r>
            <w:r>
              <w:rPr>
                <w:b/>
                <w:spacing w:val="-2"/>
              </w:rPr>
              <w:t>ģimenēm.</w:t>
            </w:r>
          </w:p>
        </w:tc>
        <w:tc>
          <w:tcPr>
            <w:tcW w:w="5132" w:type="dxa"/>
          </w:tcPr>
          <w:p w:rsidR="005E1B71" w:rsidRDefault="00FC3F8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Kvalitatīvi:</w:t>
            </w:r>
          </w:p>
          <w:p w:rsidR="005E1B71" w:rsidRDefault="00FC3F87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ind w:right="99" w:firstLine="0"/>
              <w:jc w:val="both"/>
            </w:pPr>
            <w:r>
              <w:t xml:space="preserve">Bērni tika izglītoti par Latvijas vēsturi, kultūru, </w:t>
            </w:r>
            <w:r>
              <w:rPr>
                <w:spacing w:val="-2"/>
              </w:rPr>
              <w:t>tradīcijām.</w:t>
            </w:r>
          </w:p>
          <w:p w:rsidR="005E1B71" w:rsidRDefault="00FC3F87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right="96" w:firstLine="0"/>
              <w:jc w:val="both"/>
            </w:pPr>
            <w:r>
              <w:t>Latvijas</w:t>
            </w:r>
            <w:r>
              <w:rPr>
                <w:spacing w:val="-11"/>
              </w:rPr>
              <w:t xml:space="preserve"> </w:t>
            </w:r>
            <w:r>
              <w:t>svētku,</w:t>
            </w:r>
            <w:r>
              <w:rPr>
                <w:spacing w:val="-11"/>
              </w:rPr>
              <w:t xml:space="preserve"> </w:t>
            </w:r>
            <w:r>
              <w:t>latviešu</w:t>
            </w:r>
            <w:r>
              <w:rPr>
                <w:spacing w:val="-11"/>
              </w:rPr>
              <w:t xml:space="preserve"> </w:t>
            </w:r>
            <w:r>
              <w:t>gadskārtu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godu</w:t>
            </w:r>
            <w:r>
              <w:rPr>
                <w:spacing w:val="-11"/>
              </w:rPr>
              <w:t xml:space="preserve"> </w:t>
            </w:r>
            <w:r>
              <w:t xml:space="preserve">svinēšana </w:t>
            </w:r>
            <w:r>
              <w:rPr>
                <w:spacing w:val="-2"/>
              </w:rPr>
              <w:t>iestādē.</w:t>
            </w:r>
          </w:p>
          <w:p w:rsidR="005E1B71" w:rsidRDefault="00FC3F87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</w:tabs>
              <w:ind w:right="94" w:firstLine="0"/>
              <w:jc w:val="both"/>
            </w:pPr>
            <w:r>
              <w:t>Nodarbībās, viesizrādēs, izglītojošās nodarbībās ārpus iestādes, tika sekmēta bērna pozitīvas attieksmes veidošanās pašam pret sevi, savu dzimumu, ģimeni - mamma,</w:t>
            </w:r>
            <w:r>
              <w:rPr>
                <w:spacing w:val="-3"/>
              </w:rPr>
              <w:t xml:space="preserve"> </w:t>
            </w:r>
            <w:r>
              <w:t>tētis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bērns,</w:t>
            </w:r>
            <w:r>
              <w:rPr>
                <w:spacing w:val="-5"/>
              </w:rPr>
              <w:t xml:space="preserve"> </w:t>
            </w:r>
            <w:r>
              <w:t>citiem</w:t>
            </w:r>
            <w:r>
              <w:rPr>
                <w:spacing w:val="-6"/>
              </w:rPr>
              <w:t xml:space="preserve"> </w:t>
            </w:r>
            <w:r>
              <w:t>cilvēkiem,</w:t>
            </w:r>
            <w:r>
              <w:rPr>
                <w:spacing w:val="-3"/>
              </w:rPr>
              <w:t xml:space="preserve"> </w:t>
            </w:r>
            <w:r>
              <w:t>apkārtējo</w:t>
            </w:r>
            <w:r>
              <w:rPr>
                <w:spacing w:val="-3"/>
              </w:rPr>
              <w:t xml:space="preserve"> </w:t>
            </w:r>
            <w:r>
              <w:t>vidi un Latvijas valsti.</w:t>
            </w:r>
          </w:p>
          <w:p w:rsidR="005E1B71" w:rsidRDefault="00FC3F8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Kvantitatīvi</w:t>
            </w:r>
          </w:p>
          <w:p w:rsidR="005E1B71" w:rsidRDefault="00FC3F8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54" w:lineRule="exact"/>
              <w:ind w:right="99" w:firstLine="0"/>
            </w:pPr>
            <w:r>
              <w:t>Iestādē</w:t>
            </w:r>
            <w:r>
              <w:rPr>
                <w:spacing w:val="80"/>
              </w:rPr>
              <w:t xml:space="preserve"> </w:t>
            </w:r>
            <w:r>
              <w:t>kopīgi</w:t>
            </w:r>
            <w:r>
              <w:rPr>
                <w:spacing w:val="80"/>
              </w:rPr>
              <w:t xml:space="preserve"> </w:t>
            </w:r>
            <w:r>
              <w:t>ar</w:t>
            </w:r>
            <w:r>
              <w:rPr>
                <w:spacing w:val="80"/>
              </w:rPr>
              <w:t xml:space="preserve"> </w:t>
            </w:r>
            <w:r>
              <w:t>likumiskajiem</w:t>
            </w:r>
            <w:r>
              <w:rPr>
                <w:spacing w:val="80"/>
              </w:rPr>
              <w:t xml:space="preserve"> </w:t>
            </w:r>
            <w:r>
              <w:t>pārstāvjiem</w:t>
            </w:r>
            <w:r>
              <w:rPr>
                <w:spacing w:val="80"/>
              </w:rPr>
              <w:t xml:space="preserve"> </w:t>
            </w:r>
            <w:r>
              <w:t>tika svinēti 6 svētki.</w:t>
            </w:r>
          </w:p>
        </w:tc>
        <w:tc>
          <w:tcPr>
            <w:tcW w:w="1328" w:type="dxa"/>
          </w:tcPr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spacing w:before="250"/>
              <w:rPr>
                <w:b/>
              </w:rPr>
            </w:pPr>
          </w:p>
          <w:p w:rsidR="005E1B71" w:rsidRDefault="00FC3F87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Sasniegts</w:t>
            </w:r>
          </w:p>
        </w:tc>
      </w:tr>
    </w:tbl>
    <w:p w:rsidR="005E1B71" w:rsidRDefault="005E1B71">
      <w:pPr>
        <w:jc w:val="center"/>
        <w:sectPr w:rsidR="005E1B71">
          <w:pgSz w:w="11910" w:h="16840"/>
          <w:pgMar w:top="1340" w:right="1040" w:bottom="785" w:left="112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32"/>
        <w:gridCol w:w="1328"/>
      </w:tblGrid>
      <w:tr w:rsidR="005E1B71">
        <w:trPr>
          <w:trHeight w:val="1264"/>
        </w:trPr>
        <w:tc>
          <w:tcPr>
            <w:tcW w:w="1838" w:type="dxa"/>
          </w:tcPr>
          <w:p w:rsidR="005E1B71" w:rsidRDefault="005E1B71">
            <w:pPr>
              <w:pStyle w:val="TableParagraph"/>
            </w:pPr>
          </w:p>
        </w:tc>
        <w:tc>
          <w:tcPr>
            <w:tcW w:w="5132" w:type="dxa"/>
          </w:tcPr>
          <w:p w:rsidR="005E1B71" w:rsidRDefault="00FC3F87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right="93" w:firstLine="0"/>
            </w:pPr>
            <w:r>
              <w:t>Četras</w:t>
            </w:r>
            <w:r>
              <w:rPr>
                <w:spacing w:val="-1"/>
              </w:rPr>
              <w:t xml:space="preserve"> </w:t>
            </w:r>
            <w:r>
              <w:t>reizes</w:t>
            </w:r>
            <w:r>
              <w:rPr>
                <w:spacing w:val="-1"/>
              </w:rPr>
              <w:t xml:space="preserve"> </w:t>
            </w:r>
            <w:r>
              <w:t>likumiskie</w:t>
            </w:r>
            <w:r>
              <w:rPr>
                <w:spacing w:val="-1"/>
              </w:rPr>
              <w:t xml:space="preserve"> </w:t>
            </w:r>
            <w:r>
              <w:t>pārstāvji</w:t>
            </w:r>
            <w:r>
              <w:rPr>
                <w:spacing w:val="-3"/>
              </w:rPr>
              <w:t xml:space="preserve"> </w:t>
            </w:r>
            <w:r>
              <w:t>tika iesaistīti bērnu mājasdarbu izpildē un izstāžu veidošanā.</w:t>
            </w:r>
          </w:p>
          <w:p w:rsidR="005E1B71" w:rsidRDefault="00FC3F87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  <w:tab w:val="left" w:pos="1560"/>
                <w:tab w:val="left" w:pos="2440"/>
                <w:tab w:val="left" w:pos="3829"/>
              </w:tabs>
              <w:ind w:right="95" w:firstLine="0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reizi</w:t>
            </w:r>
            <w:r>
              <w:rPr>
                <w:spacing w:val="-14"/>
              </w:rPr>
              <w:t xml:space="preserve"> </w:t>
            </w:r>
            <w:r>
              <w:t>mēnesī</w:t>
            </w:r>
            <w:r>
              <w:rPr>
                <w:spacing w:val="-14"/>
              </w:rPr>
              <w:t xml:space="preserve"> </w:t>
            </w:r>
            <w:r>
              <w:t>notika</w:t>
            </w:r>
            <w:r>
              <w:rPr>
                <w:spacing w:val="-13"/>
              </w:rPr>
              <w:t xml:space="preserve"> </w:t>
            </w:r>
            <w:r>
              <w:t>pedagogu</w:t>
            </w:r>
            <w:r>
              <w:rPr>
                <w:spacing w:val="-14"/>
              </w:rPr>
              <w:t xml:space="preserve"> </w:t>
            </w:r>
            <w:r>
              <w:t>tikšanās</w:t>
            </w:r>
            <w:r>
              <w:rPr>
                <w:spacing w:val="-14"/>
              </w:rPr>
              <w:t xml:space="preserve"> </w:t>
            </w:r>
            <w:r>
              <w:t>kopēju</w:t>
            </w:r>
            <w:r>
              <w:rPr>
                <w:spacing w:val="-14"/>
              </w:rPr>
              <w:t xml:space="preserve"> </w:t>
            </w:r>
            <w:r>
              <w:t xml:space="preserve">mērķu </w:t>
            </w:r>
            <w:r>
              <w:rPr>
                <w:spacing w:val="-2"/>
              </w:rPr>
              <w:t>noteikšanai,</w:t>
            </w:r>
            <w:r>
              <w:tab/>
            </w:r>
            <w:r>
              <w:rPr>
                <w:spacing w:val="-4"/>
              </w:rPr>
              <w:t>darba</w:t>
            </w:r>
            <w:r>
              <w:tab/>
            </w:r>
            <w:r>
              <w:rPr>
                <w:spacing w:val="-2"/>
              </w:rPr>
              <w:t>plānošanai,</w:t>
            </w:r>
            <w:r>
              <w:tab/>
            </w:r>
            <w:r>
              <w:rPr>
                <w:spacing w:val="-2"/>
              </w:rPr>
              <w:t>nepieciešamo</w:t>
            </w:r>
          </w:p>
          <w:p w:rsidR="005E1B71" w:rsidRDefault="00FC3F87">
            <w:pPr>
              <w:pStyle w:val="TableParagraph"/>
              <w:spacing w:line="233" w:lineRule="exact"/>
              <w:ind w:left="108"/>
            </w:pPr>
            <w:r>
              <w:t>uzlabojumu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analīzei.</w:t>
            </w:r>
          </w:p>
        </w:tc>
        <w:tc>
          <w:tcPr>
            <w:tcW w:w="1328" w:type="dxa"/>
          </w:tcPr>
          <w:p w:rsidR="005E1B71" w:rsidRDefault="005E1B71">
            <w:pPr>
              <w:pStyle w:val="TableParagraph"/>
            </w:pPr>
          </w:p>
        </w:tc>
      </w:tr>
    </w:tbl>
    <w:p w:rsidR="005E1B71" w:rsidRDefault="00FC3F87">
      <w:pPr>
        <w:pStyle w:val="Sarakstarindkopa"/>
        <w:numPr>
          <w:ilvl w:val="0"/>
          <w:numId w:val="9"/>
        </w:numPr>
        <w:tabs>
          <w:tab w:val="left" w:pos="1460"/>
        </w:tabs>
        <w:spacing w:before="206" w:line="240" w:lineRule="auto"/>
        <w:ind w:right="1118" w:firstLine="0"/>
        <w:jc w:val="left"/>
        <w:rPr>
          <w:sz w:val="24"/>
        </w:rPr>
      </w:pPr>
      <w:r>
        <w:rPr>
          <w:b/>
          <w:sz w:val="24"/>
        </w:rPr>
        <w:t>Izglītības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iestādes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darba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prioritātes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plānotie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sasniedzamie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rezultāti 2023./2024. mācību gadā</w:t>
      </w:r>
    </w:p>
    <w:p w:rsidR="005E1B71" w:rsidRDefault="005E1B71">
      <w:pPr>
        <w:pStyle w:val="Pamatteksts"/>
        <w:rPr>
          <w:b/>
          <w:sz w:val="8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</w:tblGrid>
      <w:tr w:rsidR="005E1B71">
        <w:trPr>
          <w:trHeight w:val="275"/>
        </w:trPr>
        <w:tc>
          <w:tcPr>
            <w:tcW w:w="2264" w:type="dxa"/>
          </w:tcPr>
          <w:p w:rsidR="005E1B71" w:rsidRDefault="00FC3F87">
            <w:pPr>
              <w:pStyle w:val="TableParagraph"/>
              <w:spacing w:line="256" w:lineRule="exact"/>
              <w:ind w:lef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Prioritāte</w:t>
            </w:r>
          </w:p>
        </w:tc>
        <w:tc>
          <w:tcPr>
            <w:tcW w:w="6522" w:type="dxa"/>
          </w:tcPr>
          <w:p w:rsidR="005E1B71" w:rsidRDefault="00FC3F8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Sasniedzamie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rezultāti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kvantitatīvi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kvalitatīvi</w:t>
            </w:r>
          </w:p>
        </w:tc>
      </w:tr>
      <w:tr w:rsidR="005E1B71">
        <w:trPr>
          <w:trHeight w:val="7844"/>
        </w:trPr>
        <w:tc>
          <w:tcPr>
            <w:tcW w:w="2264" w:type="dxa"/>
          </w:tcPr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rPr>
                <w:b/>
              </w:rPr>
            </w:pPr>
          </w:p>
          <w:p w:rsidR="005E1B71" w:rsidRDefault="005E1B71">
            <w:pPr>
              <w:pStyle w:val="TableParagraph"/>
              <w:spacing w:before="1"/>
              <w:rPr>
                <w:b/>
              </w:rPr>
            </w:pPr>
          </w:p>
          <w:p w:rsidR="005E1B71" w:rsidRDefault="00FC3F87">
            <w:pPr>
              <w:pStyle w:val="TableParagraph"/>
              <w:spacing w:line="252" w:lineRule="exact"/>
              <w:ind w:left="105" w:right="97"/>
              <w:jc w:val="center"/>
            </w:pPr>
            <w:r>
              <w:rPr>
                <w:spacing w:val="-2"/>
              </w:rPr>
              <w:t>Bērnu</w:t>
            </w:r>
          </w:p>
          <w:p w:rsidR="005E1B71" w:rsidRDefault="00FC3F87">
            <w:pPr>
              <w:pStyle w:val="TableParagraph"/>
              <w:ind w:left="448" w:right="439" w:hanging="3"/>
              <w:jc w:val="center"/>
            </w:pPr>
            <w:r>
              <w:rPr>
                <w:spacing w:val="-2"/>
              </w:rPr>
              <w:t xml:space="preserve">valoddarbības, </w:t>
            </w:r>
            <w:r>
              <w:t>lasītprasmes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un</w:t>
            </w:r>
          </w:p>
          <w:p w:rsidR="005E1B71" w:rsidRDefault="00FC3F87">
            <w:pPr>
              <w:pStyle w:val="TableParagraph"/>
              <w:ind w:left="105" w:right="97"/>
              <w:jc w:val="center"/>
            </w:pPr>
            <w:r>
              <w:t>tekstpratības</w:t>
            </w:r>
            <w:r>
              <w:rPr>
                <w:spacing w:val="-14"/>
              </w:rPr>
              <w:t xml:space="preserve"> </w:t>
            </w:r>
            <w:r>
              <w:t xml:space="preserve">attīstība, </w:t>
            </w:r>
            <w:r>
              <w:rPr>
                <w:spacing w:val="-2"/>
              </w:rPr>
              <w:t>nodrošinot</w:t>
            </w:r>
          </w:p>
          <w:p w:rsidR="005E1B71" w:rsidRDefault="00FC3F87">
            <w:pPr>
              <w:pStyle w:val="TableParagraph"/>
              <w:spacing w:before="1"/>
              <w:ind w:left="105" w:right="96"/>
              <w:jc w:val="center"/>
            </w:pPr>
            <w:r>
              <w:rPr>
                <w:spacing w:val="-2"/>
              </w:rPr>
              <w:t xml:space="preserve">individualizāciju </w:t>
            </w:r>
            <w:r>
              <w:t>mācību procesā.</w:t>
            </w:r>
          </w:p>
        </w:tc>
        <w:tc>
          <w:tcPr>
            <w:tcW w:w="6522" w:type="dxa"/>
          </w:tcPr>
          <w:p w:rsidR="005E1B71" w:rsidRDefault="00FC3F87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Kvalitatīvi: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6"/>
              <w:jc w:val="both"/>
            </w:pPr>
            <w:r>
              <w:t>Mācību gada sākumā sadarbībā ar atbalsta grupas speciālistiem diagnosticēti bērni, kuriem ir mācīšanās grūtības, mācību procesā tiek plānoti un īstenoti individualizēti atbalsta pasākumi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7"/>
              <w:jc w:val="both"/>
            </w:pPr>
            <w:r>
              <w:t>Nodrošinot atbalstu ikviena bērna izaugsmei, tiek īstenota mērķtiecīg</w:t>
            </w:r>
            <w:r>
              <w:t>a sadarbība starp pedagogiem un atbalsta grupas speciālistiem, veidojot individualizētus metodiskos materiālus dažādiem vecumposmiem.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00"/>
              <w:jc w:val="both"/>
            </w:pPr>
            <w:r>
              <w:t>Tiek iekārtota iekštelpu un āra vide, kas veicina valoddarbības un lasītprasmes attīstību iesaistot bērnu aktīvā un zinātk</w:t>
            </w:r>
            <w:r>
              <w:t>āri veicinošā darbībā, pilnveidot pašvadītu mācīšanās prasmi.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5"/>
              <w:jc w:val="both"/>
            </w:pPr>
            <w:r>
              <w:t>Pilnveidotas</w:t>
            </w:r>
            <w:r>
              <w:rPr>
                <w:spacing w:val="39"/>
              </w:rPr>
              <w:t xml:space="preserve"> </w:t>
            </w:r>
            <w:r>
              <w:t>pedagogu</w:t>
            </w:r>
            <w:r>
              <w:rPr>
                <w:spacing w:val="-7"/>
              </w:rPr>
              <w:t xml:space="preserve"> </w:t>
            </w:r>
            <w:r>
              <w:t>zināšanas</w:t>
            </w:r>
            <w:r>
              <w:rPr>
                <w:spacing w:val="-9"/>
              </w:rPr>
              <w:t xml:space="preserve"> </w:t>
            </w:r>
            <w:r>
              <w:t>iekļaujošas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speciālās</w:t>
            </w:r>
            <w:r>
              <w:rPr>
                <w:spacing w:val="-11"/>
              </w:rPr>
              <w:t xml:space="preserve"> </w:t>
            </w:r>
            <w:r>
              <w:t xml:space="preserve">izglītības jautājumos, atbalsta sniegšanas iespējām valodas attīstības </w:t>
            </w:r>
            <w:r>
              <w:rPr>
                <w:spacing w:val="-2"/>
              </w:rPr>
              <w:t>jautājumos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7"/>
              <w:jc w:val="both"/>
            </w:pPr>
            <w:r>
              <w:t>Ģimenes iesaistās daudzveidīgās aktivitātēs, kas sekmē bērnu lasītprasmes un tekstpratības attīstību.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5"/>
              <w:jc w:val="both"/>
            </w:pPr>
            <w:r>
              <w:t xml:space="preserve">Vecākiem tiek organizēti pasākumi, kuru mērķis ir izglītot par atbalsta iespējām bērnu lasītprasmes un valodas attīstībai mājas </w:t>
            </w:r>
            <w:r>
              <w:rPr>
                <w:spacing w:val="-2"/>
              </w:rPr>
              <w:t>apstākļos.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01"/>
              <w:jc w:val="both"/>
            </w:pPr>
            <w:r>
              <w:t xml:space="preserve">Pedagogu labās </w:t>
            </w:r>
            <w:r>
              <w:t>prakses piemēri bērnu aktīvā vārdu krājuma paplašināšanā apkopoti metodiskajā materiālā.</w:t>
            </w:r>
          </w:p>
          <w:p w:rsidR="005E1B71" w:rsidRDefault="00FC3F8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Kvantitatīvi: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left="465" w:right="94"/>
              <w:jc w:val="both"/>
            </w:pPr>
            <w:r>
              <w:t>Noslēdzot mācību gadu par 10% uzlabojušies izglītojamo zināšanu un prasmju vērtējumi valodu jomā.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left="465" w:right="97"/>
              <w:jc w:val="both"/>
            </w:pPr>
            <w:r>
              <w:t>Pedagogu ir vērojuši kolēģu nodarbības valodas jomā vismaz 2 reizes mācību gadā, snieguši atgriezenisko saiti.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left="465" w:right="99"/>
              <w:jc w:val="both"/>
            </w:pPr>
            <w:r>
              <w:t>Vismaz par 20 % pieaugs vecāku apmierinātība ar pedagoģisko darbu izglītojamo valodas attīstīšanā, salīdzinot ar</w:t>
            </w:r>
            <w:r>
              <w:rPr>
                <w:spacing w:val="40"/>
              </w:rPr>
              <w:t xml:space="preserve"> </w:t>
            </w:r>
            <w:r>
              <w:t xml:space="preserve">mācību gada </w:t>
            </w:r>
            <w:r>
              <w:rPr>
                <w:spacing w:val="-2"/>
              </w:rPr>
              <w:t>sākumu.</w:t>
            </w:r>
          </w:p>
          <w:p w:rsidR="005E1B71" w:rsidRDefault="00FC3F8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54" w:lineRule="exact"/>
              <w:ind w:left="465" w:right="97"/>
              <w:jc w:val="both"/>
            </w:pPr>
            <w:r>
              <w:t xml:space="preserve">Organizētas </w:t>
            </w:r>
            <w:r>
              <w:t>5 pedagogu mācīšanās sanāksmes par lasītprasmes un rakstītprasmes mācību metožu pielietošanu pedagoģiskajā procesā.</w:t>
            </w:r>
          </w:p>
        </w:tc>
      </w:tr>
      <w:tr w:rsidR="005E1B71">
        <w:trPr>
          <w:trHeight w:val="3795"/>
        </w:trPr>
        <w:tc>
          <w:tcPr>
            <w:tcW w:w="2264" w:type="dxa"/>
          </w:tcPr>
          <w:p w:rsidR="005E1B71" w:rsidRDefault="00FC3F87">
            <w:pPr>
              <w:pStyle w:val="TableParagraph"/>
              <w:tabs>
                <w:tab w:val="left" w:pos="597"/>
                <w:tab w:val="left" w:pos="1038"/>
                <w:tab w:val="left" w:pos="1154"/>
                <w:tab w:val="left" w:pos="1326"/>
                <w:tab w:val="left" w:pos="1446"/>
                <w:tab w:val="left" w:pos="1530"/>
                <w:tab w:val="left" w:pos="1563"/>
                <w:tab w:val="left" w:pos="1875"/>
                <w:tab w:val="left" w:pos="1984"/>
              </w:tabs>
              <w:ind w:left="107" w:right="94"/>
            </w:pPr>
            <w:r>
              <w:rPr>
                <w:spacing w:val="-2"/>
              </w:rPr>
              <w:t>Sadarbībā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ar </w:t>
            </w:r>
            <w:r>
              <w:rPr>
                <w:spacing w:val="-2"/>
              </w:rPr>
              <w:t>likumiskajiem pārstāvjiem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sekmēt bērnu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piederību Latvijas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valstij, </w:t>
            </w:r>
            <w:r>
              <w:t>veidojot</w:t>
            </w:r>
            <w:r>
              <w:rPr>
                <w:spacing w:val="80"/>
              </w:rPr>
              <w:t xml:space="preserve"> </w:t>
            </w:r>
            <w:r>
              <w:t>izpratni</w:t>
            </w:r>
            <w:r>
              <w:rPr>
                <w:spacing w:val="80"/>
              </w:rPr>
              <w:t xml:space="preserve"> </w:t>
            </w:r>
            <w:r>
              <w:t xml:space="preserve">par </w:t>
            </w:r>
            <w:r>
              <w:rPr>
                <w:spacing w:val="-2"/>
              </w:rPr>
              <w:t>vispārcilvēciskajām vērtībām,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kultūras </w:t>
            </w:r>
            <w:r>
              <w:t>mantojumu,</w:t>
            </w:r>
            <w:r>
              <w:rPr>
                <w:spacing w:val="8"/>
              </w:rPr>
              <w:t xml:space="preserve"> </w:t>
            </w:r>
            <w:r>
              <w:t xml:space="preserve">tradīcijām </w:t>
            </w:r>
            <w:r>
              <w:rPr>
                <w:spacing w:val="-6"/>
              </w:rPr>
              <w:t>un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saglabāšanu, veicināt</w:t>
            </w:r>
            <w:r>
              <w:tab/>
            </w:r>
            <w:r>
              <w:tab/>
            </w:r>
            <w:r>
              <w:rPr>
                <w:spacing w:val="-2"/>
              </w:rPr>
              <w:t>izglītojamo izpratni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par</w:t>
            </w:r>
          </w:p>
          <w:p w:rsidR="005E1B71" w:rsidRDefault="00FC3F87">
            <w:pPr>
              <w:pStyle w:val="TableParagraph"/>
              <w:ind w:left="107"/>
            </w:pPr>
            <w:r>
              <w:t>tradicionālo</w:t>
            </w:r>
            <w:r>
              <w:rPr>
                <w:spacing w:val="25"/>
              </w:rPr>
              <w:t xml:space="preserve"> </w:t>
            </w:r>
            <w:r>
              <w:t>ģimeni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kā</w:t>
            </w:r>
          </w:p>
          <w:p w:rsidR="005E1B71" w:rsidRDefault="00FC3F87">
            <w:pPr>
              <w:pStyle w:val="TableParagraph"/>
              <w:tabs>
                <w:tab w:val="left" w:pos="983"/>
              </w:tabs>
              <w:spacing w:line="252" w:lineRule="exact"/>
              <w:ind w:left="107" w:right="98"/>
            </w:pPr>
            <w:r>
              <w:rPr>
                <w:spacing w:val="-2"/>
              </w:rPr>
              <w:t>īpaši</w:t>
            </w:r>
            <w:r>
              <w:tab/>
            </w:r>
            <w:r>
              <w:rPr>
                <w:spacing w:val="-2"/>
              </w:rPr>
              <w:t>aizsargājumu vērtību.</w:t>
            </w:r>
          </w:p>
        </w:tc>
        <w:tc>
          <w:tcPr>
            <w:tcW w:w="6522" w:type="dxa"/>
          </w:tcPr>
          <w:p w:rsidR="005E1B71" w:rsidRDefault="00FC3F8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Kvalitatīvi:</w:t>
            </w:r>
          </w:p>
          <w:p w:rsidR="005E1B71" w:rsidRDefault="00FC3F8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" w:line="252" w:lineRule="exact"/>
              <w:ind w:left="466" w:hanging="359"/>
            </w:pPr>
            <w:r>
              <w:t>Mācību</w:t>
            </w:r>
            <w:r>
              <w:rPr>
                <w:spacing w:val="-7"/>
              </w:rPr>
              <w:t xml:space="preserve"> </w:t>
            </w:r>
            <w:r>
              <w:t>procesā</w:t>
            </w:r>
            <w:r>
              <w:rPr>
                <w:spacing w:val="-6"/>
              </w:rPr>
              <w:t xml:space="preserve"> </w:t>
            </w:r>
            <w:r>
              <w:t>aktualizēti</w:t>
            </w:r>
            <w:r>
              <w:rPr>
                <w:spacing w:val="-8"/>
              </w:rPr>
              <w:t xml:space="preserve"> </w:t>
            </w:r>
            <w:r>
              <w:t>patriotiskās</w:t>
            </w:r>
            <w:r>
              <w:rPr>
                <w:spacing w:val="-6"/>
              </w:rPr>
              <w:t xml:space="preserve"> </w:t>
            </w:r>
            <w:r>
              <w:t>audzināšanas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jautājumi.</w:t>
            </w:r>
          </w:p>
          <w:p w:rsidR="005E1B71" w:rsidRDefault="00FC3F8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00"/>
            </w:pPr>
            <w:r>
              <w:t>Grupas</w:t>
            </w:r>
            <w:r>
              <w:rPr>
                <w:spacing w:val="80"/>
              </w:rPr>
              <w:t xml:space="preserve"> </w:t>
            </w:r>
            <w:r>
              <w:t>vidē ir vizualizācijas, kas uzskatāmi ikdienā atgādina par Latvijas simboliem un vērtībām.</w:t>
            </w:r>
          </w:p>
          <w:p w:rsidR="005E1B71" w:rsidRDefault="00FC3F8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00"/>
            </w:pPr>
            <w:r>
              <w:t>Sekmēt bērnu</w:t>
            </w:r>
            <w:r>
              <w:rPr>
                <w:spacing w:val="-1"/>
              </w:rPr>
              <w:t xml:space="preserve"> </w:t>
            </w:r>
            <w:r>
              <w:t>piederību</w:t>
            </w:r>
            <w:r>
              <w:rPr>
                <w:spacing w:val="-1"/>
              </w:rPr>
              <w:t xml:space="preserve"> </w:t>
            </w:r>
            <w:r>
              <w:t>Latvijas valstij bērni tiek</w:t>
            </w:r>
            <w:r>
              <w:rPr>
                <w:spacing w:val="-3"/>
              </w:rPr>
              <w:t xml:space="preserve"> </w:t>
            </w:r>
            <w:r>
              <w:t>iesaistīti kultūras un gadskārtu svinēšanas pasākumos vietējā kopienā.</w:t>
            </w:r>
          </w:p>
          <w:p w:rsidR="005E1B71" w:rsidRDefault="00FC3F8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/>
              <w:ind w:right="96"/>
            </w:pPr>
            <w:r>
              <w:t>Personāls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bērni</w:t>
            </w:r>
            <w:r>
              <w:rPr>
                <w:spacing w:val="-10"/>
              </w:rPr>
              <w:t xml:space="preserve"> </w:t>
            </w:r>
            <w:r>
              <w:t>zina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ar</w:t>
            </w:r>
            <w:r>
              <w:rPr>
                <w:spacing w:val="-8"/>
              </w:rPr>
              <w:t xml:space="preserve"> </w:t>
            </w:r>
            <w:r>
              <w:t>savu</w:t>
            </w:r>
            <w:r>
              <w:rPr>
                <w:spacing w:val="-11"/>
              </w:rPr>
              <w:t xml:space="preserve"> </w:t>
            </w:r>
            <w:r>
              <w:t>r</w:t>
            </w:r>
            <w:r>
              <w:t>īcību</w:t>
            </w:r>
            <w:r>
              <w:rPr>
                <w:spacing w:val="-11"/>
              </w:rPr>
              <w:t xml:space="preserve"> </w:t>
            </w:r>
            <w:r>
              <w:t>darbībā</w:t>
            </w:r>
            <w:r>
              <w:rPr>
                <w:spacing w:val="-9"/>
              </w:rPr>
              <w:t xml:space="preserve"> </w:t>
            </w:r>
            <w:r>
              <w:t>apliecina</w:t>
            </w:r>
            <w:r>
              <w:rPr>
                <w:spacing w:val="-9"/>
              </w:rPr>
              <w:t xml:space="preserve"> </w:t>
            </w:r>
            <w:r>
              <w:t>izglītības iestādes vērtību kopšanu ikdienā.</w:t>
            </w:r>
          </w:p>
          <w:p w:rsidR="005E1B71" w:rsidRDefault="00FC3F8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Kvantitatīvi:</w:t>
            </w:r>
          </w:p>
          <w:p w:rsidR="005E1B71" w:rsidRDefault="00FC3F87">
            <w:pPr>
              <w:pStyle w:val="TableParagraph"/>
              <w:numPr>
                <w:ilvl w:val="1"/>
                <w:numId w:val="7"/>
              </w:numPr>
              <w:tabs>
                <w:tab w:val="left" w:pos="467"/>
              </w:tabs>
              <w:ind w:right="100"/>
            </w:pPr>
            <w:r>
              <w:t>Mācību</w:t>
            </w:r>
            <w:r>
              <w:rPr>
                <w:spacing w:val="40"/>
              </w:rPr>
              <w:t xml:space="preserve"> </w:t>
            </w:r>
            <w:r>
              <w:t>gada</w:t>
            </w:r>
            <w:r>
              <w:rPr>
                <w:spacing w:val="40"/>
              </w:rPr>
              <w:t xml:space="preserve"> </w:t>
            </w:r>
            <w:r>
              <w:t>laikā</w:t>
            </w:r>
            <w:r>
              <w:rPr>
                <w:spacing w:val="40"/>
              </w:rPr>
              <w:t xml:space="preserve"> </w:t>
            </w:r>
            <w:r>
              <w:t>ir</w:t>
            </w:r>
            <w:r>
              <w:rPr>
                <w:spacing w:val="40"/>
              </w:rPr>
              <w:t xml:space="preserve"> </w:t>
            </w:r>
            <w:r>
              <w:t>organizēti</w:t>
            </w:r>
            <w:r>
              <w:rPr>
                <w:spacing w:val="40"/>
              </w:rPr>
              <w:t xml:space="preserve"> </w:t>
            </w:r>
            <w:r>
              <w:t>vismaz</w:t>
            </w:r>
            <w:r>
              <w:rPr>
                <w:spacing w:val="40"/>
              </w:rPr>
              <w:t xml:space="preserve"> </w:t>
            </w:r>
            <w:r>
              <w:t>2</w:t>
            </w:r>
            <w:r>
              <w:rPr>
                <w:spacing w:val="40"/>
              </w:rPr>
              <w:t xml:space="preserve"> </w:t>
            </w:r>
            <w:r>
              <w:t>pasākumi</w:t>
            </w:r>
            <w:r>
              <w:rPr>
                <w:spacing w:val="40"/>
              </w:rPr>
              <w:t xml:space="preserve"> </w:t>
            </w:r>
            <w:r>
              <w:t>par</w:t>
            </w:r>
            <w:r>
              <w:rPr>
                <w:spacing w:val="40"/>
              </w:rPr>
              <w:t xml:space="preserve"> </w:t>
            </w:r>
            <w:r>
              <w:t>godu</w:t>
            </w:r>
            <w:r>
              <w:rPr>
                <w:spacing w:val="40"/>
              </w:rPr>
              <w:t xml:space="preserve"> </w:t>
            </w:r>
            <w:r>
              <w:t>Latvijas 105.gadadienai.</w:t>
            </w:r>
          </w:p>
          <w:p w:rsidR="005E1B71" w:rsidRDefault="00FC3F87">
            <w:pPr>
              <w:pStyle w:val="TableParagraph"/>
              <w:numPr>
                <w:ilvl w:val="1"/>
                <w:numId w:val="7"/>
              </w:numPr>
              <w:tabs>
                <w:tab w:val="left" w:pos="467"/>
                <w:tab w:val="left" w:pos="2707"/>
              </w:tabs>
              <w:ind w:right="100"/>
            </w:pPr>
            <w:r>
              <w:t>Vismaz</w:t>
            </w:r>
            <w:r>
              <w:rPr>
                <w:spacing w:val="40"/>
              </w:rPr>
              <w:t xml:space="preserve"> </w:t>
            </w:r>
            <w:r>
              <w:t>60%</w:t>
            </w:r>
            <w:r>
              <w:rPr>
                <w:spacing w:val="40"/>
              </w:rPr>
              <w:t xml:space="preserve"> </w:t>
            </w:r>
            <w:r>
              <w:t>ģimeņu</w:t>
            </w:r>
            <w:r>
              <w:tab/>
              <w:t>iesaistās</w:t>
            </w:r>
            <w:r>
              <w:rPr>
                <w:spacing w:val="40"/>
              </w:rPr>
              <w:t xml:space="preserve"> </w:t>
            </w:r>
            <w:r>
              <w:t>izglītības</w:t>
            </w:r>
            <w:r>
              <w:rPr>
                <w:spacing w:val="40"/>
              </w:rPr>
              <w:t xml:space="preserve"> </w:t>
            </w:r>
            <w:r>
              <w:t>iestādē</w:t>
            </w:r>
            <w:r>
              <w:rPr>
                <w:spacing w:val="40"/>
              </w:rPr>
              <w:t xml:space="preserve"> </w:t>
            </w:r>
            <w:r>
              <w:t>organizētajos pasākumos, apliecinot piederību izglītības iestādei.</w:t>
            </w:r>
          </w:p>
        </w:tc>
      </w:tr>
    </w:tbl>
    <w:p w:rsidR="005E1B71" w:rsidRDefault="005E1B71">
      <w:pPr>
        <w:sectPr w:rsidR="005E1B71">
          <w:type w:val="continuous"/>
          <w:pgSz w:w="11910" w:h="16840"/>
          <w:pgMar w:top="1400" w:right="1040" w:bottom="280" w:left="1120" w:header="720" w:footer="720" w:gutter="0"/>
          <w:cols w:space="720"/>
        </w:sectPr>
      </w:pPr>
    </w:p>
    <w:p w:rsidR="005E1B71" w:rsidRDefault="00FC3F87">
      <w:pPr>
        <w:pStyle w:val="Sarakstarindkopa"/>
        <w:numPr>
          <w:ilvl w:val="0"/>
          <w:numId w:val="13"/>
        </w:numPr>
        <w:tabs>
          <w:tab w:val="left" w:pos="890"/>
          <w:tab w:val="left" w:pos="9016"/>
        </w:tabs>
        <w:spacing w:before="61" w:line="240" w:lineRule="auto"/>
        <w:ind w:left="890" w:hanging="239"/>
        <w:rPr>
          <w:b/>
          <w:sz w:val="24"/>
        </w:rPr>
      </w:pPr>
      <w:r>
        <w:rPr>
          <w:b/>
          <w:color w:val="000000"/>
          <w:sz w:val="24"/>
          <w:shd w:val="clear" w:color="auto" w:fill="D9D9D9"/>
        </w:rPr>
        <w:lastRenderedPageBreak/>
        <w:t>Kritēriju</w:t>
      </w:r>
      <w:r>
        <w:rPr>
          <w:b/>
          <w:color w:val="000000"/>
          <w:spacing w:val="-6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izvērtējums</w:t>
      </w:r>
      <w:r>
        <w:rPr>
          <w:b/>
          <w:color w:val="000000"/>
          <w:sz w:val="24"/>
          <w:shd w:val="clear" w:color="auto" w:fill="D9D9D9"/>
        </w:rPr>
        <w:tab/>
      </w:r>
    </w:p>
    <w:p w:rsidR="005E1B71" w:rsidRDefault="00FC3F87">
      <w:pPr>
        <w:pStyle w:val="Sarakstarindkopa"/>
        <w:numPr>
          <w:ilvl w:val="0"/>
          <w:numId w:val="6"/>
        </w:numPr>
        <w:tabs>
          <w:tab w:val="left" w:pos="1040"/>
          <w:tab w:val="left" w:pos="1095"/>
        </w:tabs>
        <w:spacing w:before="184" w:line="240" w:lineRule="auto"/>
        <w:ind w:right="760" w:hanging="360"/>
        <w:jc w:val="left"/>
      </w:pPr>
      <w:r>
        <w:tab/>
        <w:t>Kritērija</w:t>
      </w:r>
      <w:r>
        <w:rPr>
          <w:spacing w:val="80"/>
        </w:rPr>
        <w:t xml:space="preserve"> </w:t>
      </w:r>
      <w:r>
        <w:t>“</w:t>
      </w:r>
      <w:r>
        <w:rPr>
          <w:b/>
        </w:rPr>
        <w:t>Izglītības</w:t>
      </w:r>
      <w:r>
        <w:rPr>
          <w:b/>
          <w:spacing w:val="80"/>
        </w:rPr>
        <w:t xml:space="preserve"> </w:t>
      </w:r>
      <w:r>
        <w:rPr>
          <w:b/>
        </w:rPr>
        <w:t>turpināšana</w:t>
      </w:r>
      <w:r>
        <w:rPr>
          <w:b/>
          <w:spacing w:val="80"/>
        </w:rPr>
        <w:t xml:space="preserve"> </w:t>
      </w:r>
      <w:r>
        <w:rPr>
          <w:b/>
        </w:rPr>
        <w:t>un</w:t>
      </w:r>
      <w:r>
        <w:rPr>
          <w:b/>
          <w:spacing w:val="80"/>
        </w:rPr>
        <w:t xml:space="preserve"> </w:t>
      </w:r>
      <w:r>
        <w:rPr>
          <w:b/>
        </w:rPr>
        <w:t>nodarbinātība”</w:t>
      </w:r>
      <w:r>
        <w:rPr>
          <w:b/>
          <w:spacing w:val="80"/>
        </w:rPr>
        <w:t xml:space="preserve"> </w:t>
      </w:r>
      <w:r>
        <w:t>stiprās</w:t>
      </w:r>
      <w:r>
        <w:rPr>
          <w:spacing w:val="80"/>
        </w:rPr>
        <w:t xml:space="preserve"> </w:t>
      </w:r>
      <w:r>
        <w:t>puses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turpmākās attīstības vajadzības</w:t>
      </w:r>
    </w:p>
    <w:p w:rsidR="005E1B71" w:rsidRDefault="005E1B71">
      <w:pPr>
        <w:pStyle w:val="Pamatteksts"/>
        <w:spacing w:before="9"/>
        <w:rPr>
          <w:sz w:val="15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262"/>
      </w:tblGrid>
      <w:tr w:rsidR="005E1B71">
        <w:trPr>
          <w:trHeight w:val="251"/>
        </w:trPr>
        <w:tc>
          <w:tcPr>
            <w:tcW w:w="5240" w:type="dxa"/>
          </w:tcPr>
          <w:p w:rsidR="005E1B71" w:rsidRDefault="00FC3F87">
            <w:pPr>
              <w:pStyle w:val="TableParagraph"/>
              <w:spacing w:line="232" w:lineRule="exact"/>
              <w:ind w:left="16"/>
              <w:jc w:val="center"/>
            </w:pPr>
            <w:r>
              <w:t>Stiprās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puses</w:t>
            </w:r>
          </w:p>
        </w:tc>
        <w:tc>
          <w:tcPr>
            <w:tcW w:w="3262" w:type="dxa"/>
          </w:tcPr>
          <w:p w:rsidR="005E1B71" w:rsidRDefault="00FC3F87">
            <w:pPr>
              <w:pStyle w:val="TableParagraph"/>
              <w:spacing w:line="232" w:lineRule="exact"/>
              <w:ind w:left="225"/>
            </w:pPr>
            <w:r>
              <w:t>Turpmākās</w:t>
            </w:r>
            <w:r>
              <w:rPr>
                <w:spacing w:val="-7"/>
              </w:rPr>
              <w:t xml:space="preserve"> </w:t>
            </w:r>
            <w:r>
              <w:t>attīstības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vajadzības</w:t>
            </w:r>
          </w:p>
        </w:tc>
      </w:tr>
      <w:tr w:rsidR="005E1B71">
        <w:trPr>
          <w:trHeight w:val="1518"/>
        </w:trPr>
        <w:tc>
          <w:tcPr>
            <w:tcW w:w="5240" w:type="dxa"/>
          </w:tcPr>
          <w:p w:rsidR="005E1B71" w:rsidRDefault="00FC3F87">
            <w:pPr>
              <w:pStyle w:val="TableParagraph"/>
              <w:spacing w:before="1"/>
              <w:ind w:left="110" w:right="93"/>
              <w:jc w:val="both"/>
            </w:pPr>
            <w:r>
              <w:t>Noslēdzot 2022./2023.m.g. nav septiņgadīgo bērnu, kuriem ir noteikts pirmsskolas izglītības programmas apguves pagarinājums uz gadu. Identificējot bērniem mācīšanās</w:t>
            </w:r>
            <w:r>
              <w:rPr>
                <w:spacing w:val="-7"/>
              </w:rPr>
              <w:t xml:space="preserve"> </w:t>
            </w:r>
            <w:r>
              <w:t>grūtības</w:t>
            </w:r>
            <w:r>
              <w:rPr>
                <w:spacing w:val="-7"/>
              </w:rPr>
              <w:t xml:space="preserve"> </w:t>
            </w:r>
            <w:r>
              <w:t>tiek</w:t>
            </w:r>
            <w:r>
              <w:rPr>
                <w:spacing w:val="-10"/>
              </w:rPr>
              <w:t xml:space="preserve"> </w:t>
            </w:r>
            <w:r>
              <w:t>īstenots</w:t>
            </w:r>
            <w:r>
              <w:rPr>
                <w:spacing w:val="-7"/>
              </w:rPr>
              <w:t xml:space="preserve"> </w:t>
            </w:r>
            <w:r>
              <w:t>mērķtiecīgs</w:t>
            </w:r>
            <w:r>
              <w:rPr>
                <w:spacing w:val="-7"/>
              </w:rPr>
              <w:t xml:space="preserve"> </w:t>
            </w:r>
            <w:r>
              <w:t>uz</w:t>
            </w:r>
            <w:r>
              <w:rPr>
                <w:spacing w:val="-10"/>
              </w:rPr>
              <w:t xml:space="preserve"> </w:t>
            </w:r>
            <w:r>
              <w:t>sadarbību vērsts</w:t>
            </w:r>
            <w:r>
              <w:rPr>
                <w:spacing w:val="64"/>
              </w:rPr>
              <w:t xml:space="preserve">  </w:t>
            </w:r>
            <w:r>
              <w:t>darbs</w:t>
            </w:r>
            <w:r>
              <w:rPr>
                <w:spacing w:val="64"/>
              </w:rPr>
              <w:t xml:space="preserve">  </w:t>
            </w:r>
            <w:r>
              <w:t>starp</w:t>
            </w:r>
            <w:r>
              <w:rPr>
                <w:spacing w:val="64"/>
              </w:rPr>
              <w:t xml:space="preserve">  </w:t>
            </w:r>
            <w:r>
              <w:t>pedagogiem,</w:t>
            </w:r>
            <w:r>
              <w:rPr>
                <w:spacing w:val="66"/>
              </w:rPr>
              <w:t xml:space="preserve">  </w:t>
            </w:r>
            <w:r>
              <w:t>atbalsta</w:t>
            </w:r>
            <w:r>
              <w:rPr>
                <w:spacing w:val="64"/>
              </w:rPr>
              <w:t xml:space="preserve">  </w:t>
            </w:r>
            <w:r>
              <w:rPr>
                <w:spacing w:val="-2"/>
              </w:rPr>
              <w:t>grupas</w:t>
            </w:r>
          </w:p>
          <w:p w:rsidR="005E1B71" w:rsidRDefault="00FC3F87">
            <w:pPr>
              <w:pStyle w:val="TableParagraph"/>
              <w:spacing w:line="233" w:lineRule="exact"/>
              <w:ind w:left="110"/>
              <w:jc w:val="both"/>
            </w:pPr>
            <w:r>
              <w:t>speciālistiem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likumiskiem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pārstāvjiem.</w:t>
            </w:r>
          </w:p>
        </w:tc>
        <w:tc>
          <w:tcPr>
            <w:tcW w:w="3262" w:type="dxa"/>
          </w:tcPr>
          <w:p w:rsidR="005E1B71" w:rsidRDefault="00FC3F87">
            <w:pPr>
              <w:pStyle w:val="TableParagraph"/>
              <w:spacing w:before="1"/>
              <w:ind w:left="110" w:right="93"/>
              <w:jc w:val="both"/>
            </w:pPr>
            <w:r>
              <w:t>Organizēt speciālā izglītības skolotāja apmācību Barboleta metodes izmantošanā, paplašinot atbalsta pasākumu klāstu bērniem ar mācīšanās grūtībām.</w:t>
            </w:r>
          </w:p>
        </w:tc>
      </w:tr>
      <w:tr w:rsidR="005E1B71">
        <w:trPr>
          <w:trHeight w:val="2023"/>
        </w:trPr>
        <w:tc>
          <w:tcPr>
            <w:tcW w:w="5240" w:type="dxa"/>
          </w:tcPr>
          <w:p w:rsidR="005E1B71" w:rsidRDefault="00FC3F87">
            <w:pPr>
              <w:pStyle w:val="TableParagraph"/>
              <w:ind w:left="110" w:right="94"/>
              <w:jc w:val="both"/>
            </w:pPr>
            <w:r>
              <w:t xml:space="preserve">Divas reizes mācību gadā </w:t>
            </w:r>
            <w:r>
              <w:rPr>
                <w:i/>
              </w:rPr>
              <w:t>(septembrī un aprīlī</w:t>
            </w:r>
            <w:r>
              <w:t>) tika organizēti pirmsskolas un sākumskolas pedagogu semināri, piedaloties četriem pirmsskolas un trim sākumskolas pedagogiem, diskutējot un vienojoties par kopīgu redzējumu un sadarbību īstenojot pāreju no pirmsskolas</w:t>
            </w:r>
            <w:r>
              <w:rPr>
                <w:spacing w:val="62"/>
                <w:w w:val="150"/>
              </w:rPr>
              <w:t xml:space="preserve"> </w:t>
            </w:r>
            <w:r>
              <w:t>posma</w:t>
            </w:r>
            <w:r>
              <w:rPr>
                <w:spacing w:val="63"/>
                <w:w w:val="150"/>
              </w:rPr>
              <w:t xml:space="preserve"> </w:t>
            </w:r>
            <w:r>
              <w:t>uz</w:t>
            </w:r>
            <w:r>
              <w:rPr>
                <w:spacing w:val="61"/>
                <w:w w:val="150"/>
              </w:rPr>
              <w:t xml:space="preserve"> </w:t>
            </w:r>
            <w:r>
              <w:t>sākumskolas</w:t>
            </w:r>
            <w:r>
              <w:rPr>
                <w:spacing w:val="63"/>
                <w:w w:val="150"/>
              </w:rPr>
              <w:t xml:space="preserve"> </w:t>
            </w:r>
            <w:r>
              <w:t>posmu.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Vecāku</w:t>
            </w:r>
          </w:p>
          <w:p w:rsidR="005E1B71" w:rsidRDefault="00FC3F87">
            <w:pPr>
              <w:pStyle w:val="TableParagraph"/>
              <w:spacing w:line="252" w:lineRule="exact"/>
              <w:ind w:left="110" w:right="95"/>
              <w:jc w:val="both"/>
            </w:pPr>
            <w:r>
              <w:t>a</w:t>
            </w:r>
            <w:r>
              <w:t>ptaujā par</w:t>
            </w:r>
            <w:r>
              <w:rPr>
                <w:spacing w:val="40"/>
              </w:rPr>
              <w:t xml:space="preserve"> </w:t>
            </w:r>
            <w:r>
              <w:t>nepieciešamo rīcību izglītības procesa pilnveidei, piedalījās 70% respondentu.</w:t>
            </w:r>
          </w:p>
        </w:tc>
        <w:tc>
          <w:tcPr>
            <w:tcW w:w="3262" w:type="dxa"/>
          </w:tcPr>
          <w:p w:rsidR="005E1B71" w:rsidRDefault="00FC3F87">
            <w:pPr>
              <w:pStyle w:val="TableParagraph"/>
              <w:ind w:left="110" w:right="93"/>
              <w:jc w:val="both"/>
            </w:pPr>
            <w:r>
              <w:t>Mācību gada noslēgumā veikt absolventu likumisko pārstāvju anketēšanu, izzinot izglītības kvalitātes novērtējumu un ieteikumus darba pilnveidošanai.</w:t>
            </w:r>
          </w:p>
        </w:tc>
      </w:tr>
      <w:tr w:rsidR="005E1B71">
        <w:trPr>
          <w:trHeight w:val="1518"/>
        </w:trPr>
        <w:tc>
          <w:tcPr>
            <w:tcW w:w="5240" w:type="dxa"/>
          </w:tcPr>
          <w:p w:rsidR="005E1B71" w:rsidRDefault="00FC3F87">
            <w:pPr>
              <w:pStyle w:val="TableParagraph"/>
              <w:tabs>
                <w:tab w:val="left" w:pos="4413"/>
              </w:tabs>
              <w:spacing w:before="1"/>
              <w:ind w:left="110" w:right="92"/>
              <w:jc w:val="both"/>
            </w:pPr>
            <w:r>
              <w:t>Dzīvesvietas</w:t>
            </w:r>
            <w:r>
              <w:rPr>
                <w:spacing w:val="80"/>
              </w:rPr>
              <w:t xml:space="preserve">  </w:t>
            </w:r>
            <w:r>
              <w:t>maiņas</w:t>
            </w:r>
            <w:r>
              <w:rPr>
                <w:spacing w:val="80"/>
              </w:rPr>
              <w:t xml:space="preserve">  </w:t>
            </w:r>
            <w:r>
              <w:t>iemeslu</w:t>
            </w:r>
            <w:r>
              <w:rPr>
                <w:spacing w:val="80"/>
              </w:rPr>
              <w:t xml:space="preserve">  </w:t>
            </w:r>
            <w:r>
              <w:t>dēļ</w:t>
            </w:r>
            <w:r>
              <w:tab/>
            </w:r>
            <w:r>
              <w:rPr>
                <w:spacing w:val="-2"/>
              </w:rPr>
              <w:t xml:space="preserve">mācības </w:t>
            </w:r>
            <w:r>
              <w:t>2022./2023.m.g. pārtraukuši 2 bērni. Citu iemeslu mācību pārtraukšanai izglītības iestādē nav.</w:t>
            </w:r>
          </w:p>
        </w:tc>
        <w:tc>
          <w:tcPr>
            <w:tcW w:w="3262" w:type="dxa"/>
          </w:tcPr>
          <w:p w:rsidR="005E1B71" w:rsidRDefault="00FC3F87">
            <w:pPr>
              <w:pStyle w:val="TableParagraph"/>
              <w:spacing w:before="1"/>
              <w:ind w:left="110" w:right="95"/>
              <w:jc w:val="both"/>
            </w:pPr>
            <w:r>
              <w:t>Stiprināt ģimeņu piederības izjūtu izglītības iestādei, iesaistot pedagoģiskajā</w:t>
            </w:r>
            <w:r>
              <w:rPr>
                <w:spacing w:val="-14"/>
              </w:rPr>
              <w:t xml:space="preserve"> </w:t>
            </w:r>
            <w:r>
              <w:t>procesā</w:t>
            </w:r>
            <w:r>
              <w:rPr>
                <w:spacing w:val="-14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atbalstot vecāku iniciatīvas. Organizēt i</w:t>
            </w:r>
            <w:r>
              <w:t>nformatīvas</w:t>
            </w:r>
            <w:r>
              <w:rPr>
                <w:spacing w:val="59"/>
              </w:rPr>
              <w:t xml:space="preserve">   </w:t>
            </w:r>
            <w:r>
              <w:t>kampaņas,</w:t>
            </w:r>
            <w:r>
              <w:rPr>
                <w:spacing w:val="60"/>
              </w:rPr>
              <w:t xml:space="preserve">   </w:t>
            </w:r>
            <w:r>
              <w:rPr>
                <w:spacing w:val="-5"/>
              </w:rPr>
              <w:t>kas</w:t>
            </w:r>
          </w:p>
          <w:p w:rsidR="005E1B71" w:rsidRDefault="00FC3F87">
            <w:pPr>
              <w:pStyle w:val="TableParagraph"/>
              <w:spacing w:line="233" w:lineRule="exact"/>
              <w:ind w:left="110"/>
              <w:jc w:val="both"/>
            </w:pPr>
            <w:r>
              <w:t>popularizē</w:t>
            </w:r>
            <w:r>
              <w:rPr>
                <w:spacing w:val="-4"/>
              </w:rPr>
              <w:t xml:space="preserve"> </w:t>
            </w:r>
            <w:r>
              <w:t>PII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“Pienenīte”</w:t>
            </w:r>
          </w:p>
        </w:tc>
      </w:tr>
    </w:tbl>
    <w:p w:rsidR="005E1B71" w:rsidRDefault="00FC3F87">
      <w:pPr>
        <w:pStyle w:val="Sarakstarindkopa"/>
        <w:numPr>
          <w:ilvl w:val="0"/>
          <w:numId w:val="6"/>
        </w:numPr>
        <w:tabs>
          <w:tab w:val="left" w:pos="1455"/>
        </w:tabs>
        <w:spacing w:before="188" w:line="240" w:lineRule="auto"/>
        <w:ind w:left="1455" w:hanging="775"/>
        <w:jc w:val="left"/>
      </w:pPr>
      <w:r>
        <w:t>Kritērija</w:t>
      </w:r>
      <w:r>
        <w:rPr>
          <w:spacing w:val="-6"/>
        </w:rPr>
        <w:t xml:space="preserve"> </w:t>
      </w:r>
      <w:r>
        <w:t>“</w:t>
      </w:r>
      <w:r>
        <w:rPr>
          <w:b/>
        </w:rPr>
        <w:t>Mācīšana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7"/>
        </w:rPr>
        <w:t xml:space="preserve"> </w:t>
      </w:r>
      <w:r>
        <w:rPr>
          <w:b/>
        </w:rPr>
        <w:t>mācīšanās</w:t>
      </w:r>
      <w:r>
        <w:t>”</w:t>
      </w:r>
      <w:r>
        <w:rPr>
          <w:spacing w:val="-6"/>
        </w:rPr>
        <w:t xml:space="preserve"> </w:t>
      </w:r>
      <w:r>
        <w:t>stiprās</w:t>
      </w:r>
      <w:r>
        <w:rPr>
          <w:spacing w:val="-4"/>
        </w:rPr>
        <w:t xml:space="preserve"> </w:t>
      </w:r>
      <w:r>
        <w:t>puses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turpmākās</w:t>
      </w:r>
      <w:r>
        <w:rPr>
          <w:spacing w:val="-4"/>
        </w:rPr>
        <w:t xml:space="preserve"> </w:t>
      </w:r>
      <w:r>
        <w:t>attīstības</w:t>
      </w:r>
      <w:r>
        <w:rPr>
          <w:spacing w:val="-3"/>
        </w:rPr>
        <w:t xml:space="preserve"> </w:t>
      </w:r>
      <w:r>
        <w:rPr>
          <w:spacing w:val="-2"/>
        </w:rPr>
        <w:t>vajadzības</w:t>
      </w:r>
    </w:p>
    <w:p w:rsidR="005E1B71" w:rsidRDefault="005E1B71">
      <w:pPr>
        <w:pStyle w:val="Pamatteksts"/>
        <w:spacing w:before="3"/>
        <w:rPr>
          <w:sz w:val="10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4146"/>
      </w:tblGrid>
      <w:tr w:rsidR="005E1B71">
        <w:trPr>
          <w:trHeight w:val="253"/>
        </w:trPr>
        <w:tc>
          <w:tcPr>
            <w:tcW w:w="4357" w:type="dxa"/>
          </w:tcPr>
          <w:p w:rsidR="005E1B71" w:rsidRDefault="00FC3F87">
            <w:pPr>
              <w:pStyle w:val="TableParagraph"/>
              <w:spacing w:before="1" w:line="233" w:lineRule="exact"/>
              <w:ind w:left="9"/>
              <w:jc w:val="center"/>
            </w:pPr>
            <w:r>
              <w:t>Stiprās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puses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spacing w:before="1" w:line="233" w:lineRule="exact"/>
              <w:ind w:left="666"/>
            </w:pPr>
            <w:r>
              <w:t>Turpmākās</w:t>
            </w:r>
            <w:r>
              <w:rPr>
                <w:spacing w:val="-7"/>
              </w:rPr>
              <w:t xml:space="preserve"> </w:t>
            </w:r>
            <w:r>
              <w:t>attīstības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vajadzības</w:t>
            </w:r>
          </w:p>
        </w:tc>
      </w:tr>
      <w:tr w:rsidR="005E1B71">
        <w:trPr>
          <w:trHeight w:val="2022"/>
        </w:trPr>
        <w:tc>
          <w:tcPr>
            <w:tcW w:w="4357" w:type="dxa"/>
          </w:tcPr>
          <w:p w:rsidR="005E1B71" w:rsidRDefault="00FC3F87">
            <w:pPr>
              <w:pStyle w:val="TableParagraph"/>
              <w:ind w:left="107" w:right="94"/>
              <w:jc w:val="both"/>
            </w:pPr>
            <w:r>
              <w:t>Visas</w:t>
            </w:r>
            <w:r>
              <w:rPr>
                <w:spacing w:val="-4"/>
              </w:rPr>
              <w:t xml:space="preserve"> </w:t>
            </w:r>
            <w:r>
              <w:t>mērķgrupas</w:t>
            </w:r>
            <w:r>
              <w:rPr>
                <w:spacing w:val="-1"/>
              </w:rPr>
              <w:t xml:space="preserve"> </w:t>
            </w:r>
            <w:r>
              <w:t>ir</w:t>
            </w:r>
            <w:r>
              <w:rPr>
                <w:spacing w:val="-3"/>
              </w:rPr>
              <w:t xml:space="preserve"> </w:t>
            </w:r>
            <w:r>
              <w:t>iesaistītas</w:t>
            </w:r>
            <w:r>
              <w:rPr>
                <w:spacing w:val="-1"/>
              </w:rPr>
              <w:t xml:space="preserve"> </w:t>
            </w:r>
            <w:r>
              <w:t>datu</w:t>
            </w:r>
            <w:r>
              <w:rPr>
                <w:spacing w:val="-4"/>
              </w:rPr>
              <w:t xml:space="preserve"> </w:t>
            </w:r>
            <w:r>
              <w:t>ieguves</w:t>
            </w:r>
            <w:r>
              <w:rPr>
                <w:spacing w:val="-1"/>
              </w:rPr>
              <w:t xml:space="preserve"> </w:t>
            </w:r>
            <w:r>
              <w:t>un izvērtēšanas procesā par mācīšanas un mācīšanās kvalitātes izvērtēšanu. 25% pedagogu piedalījās labās prakses nodarbībās, daloties</w:t>
            </w:r>
            <w:r>
              <w:rPr>
                <w:spacing w:val="-14"/>
              </w:rPr>
              <w:t xml:space="preserve"> </w:t>
            </w:r>
            <w:r>
              <w:t>pieredzē</w:t>
            </w:r>
            <w:r>
              <w:rPr>
                <w:spacing w:val="-14"/>
              </w:rPr>
              <w:t xml:space="preserve"> </w:t>
            </w:r>
            <w:r>
              <w:t>ar</w:t>
            </w:r>
            <w:r>
              <w:rPr>
                <w:spacing w:val="-14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novada</w:t>
            </w:r>
            <w:r>
              <w:rPr>
                <w:spacing w:val="-14"/>
              </w:rPr>
              <w:t xml:space="preserve"> </w:t>
            </w:r>
            <w:r>
              <w:t>pirmsskolām. Savstarpējās</w:t>
            </w:r>
            <w:r>
              <w:rPr>
                <w:spacing w:val="-14"/>
              </w:rPr>
              <w:t xml:space="preserve"> </w:t>
            </w:r>
            <w:r>
              <w:t>nodarbību</w:t>
            </w:r>
            <w:r>
              <w:rPr>
                <w:spacing w:val="-14"/>
              </w:rPr>
              <w:t xml:space="preserve"> </w:t>
            </w:r>
            <w:r>
              <w:t>vērošanas</w:t>
            </w:r>
            <w:r>
              <w:rPr>
                <w:spacing w:val="-14"/>
              </w:rPr>
              <w:t xml:space="preserve"> </w:t>
            </w:r>
            <w:r>
              <w:t>rezultātā</w:t>
            </w:r>
            <w:r>
              <w:rPr>
                <w:spacing w:val="-13"/>
              </w:rPr>
              <w:t xml:space="preserve"> </w:t>
            </w:r>
            <w:r>
              <w:t>tiek pilnveidotas</w:t>
            </w:r>
            <w:r>
              <w:rPr>
                <w:spacing w:val="25"/>
              </w:rPr>
              <w:t xml:space="preserve"> </w:t>
            </w:r>
            <w:r>
              <w:t>pedagogu</w:t>
            </w:r>
            <w:r>
              <w:rPr>
                <w:spacing w:val="25"/>
              </w:rPr>
              <w:t xml:space="preserve"> </w:t>
            </w:r>
            <w:r>
              <w:t>kompetences,</w:t>
            </w:r>
            <w:r>
              <w:rPr>
                <w:spacing w:val="25"/>
              </w:rPr>
              <w:t xml:space="preserve"> </w:t>
            </w:r>
            <w:r>
              <w:t>kas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tieši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  <w:jc w:val="both"/>
            </w:pPr>
            <w:r>
              <w:t>ietekmē</w:t>
            </w:r>
            <w:r>
              <w:rPr>
                <w:spacing w:val="-6"/>
              </w:rPr>
              <w:t xml:space="preserve"> </w:t>
            </w:r>
            <w:r>
              <w:t>mācīšanas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kvalitāti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tabs>
                <w:tab w:val="left" w:pos="1833"/>
              </w:tabs>
              <w:ind w:left="107" w:right="94"/>
              <w:jc w:val="both"/>
            </w:pPr>
            <w:r>
              <w:t xml:space="preserve">Izveidot uzskatāmu infografiku par </w:t>
            </w:r>
            <w:r>
              <w:rPr>
                <w:spacing w:val="-2"/>
              </w:rPr>
              <w:t>informācijas</w:t>
            </w:r>
            <w:r>
              <w:tab/>
              <w:t xml:space="preserve">ieguves procesu </w:t>
            </w:r>
            <w:r>
              <w:t>un izmantotiem rīkiem/ formām datu ieguvei par mācīšanas un mācīšanās kvalitāti, nosakot atbildīgās personas. Iesaistīt mentoru un ārējos vērotājus nodarbību vērošanas procesā.</w:t>
            </w:r>
          </w:p>
        </w:tc>
      </w:tr>
      <w:tr w:rsidR="005E1B71">
        <w:trPr>
          <w:trHeight w:val="1267"/>
        </w:trPr>
        <w:tc>
          <w:tcPr>
            <w:tcW w:w="4357" w:type="dxa"/>
          </w:tcPr>
          <w:p w:rsidR="005E1B71" w:rsidRDefault="005E1B71">
            <w:pPr>
              <w:pStyle w:val="TableParagraph"/>
              <w:spacing w:before="127"/>
            </w:pPr>
          </w:p>
          <w:p w:rsidR="005E1B71" w:rsidRDefault="00FC3F87">
            <w:pPr>
              <w:pStyle w:val="TableParagraph"/>
              <w:ind w:left="107" w:right="37"/>
            </w:pPr>
            <w:r>
              <w:t>Ir</w:t>
            </w:r>
            <w:r>
              <w:rPr>
                <w:spacing w:val="-9"/>
              </w:rPr>
              <w:t xml:space="preserve"> </w:t>
            </w:r>
            <w:r>
              <w:t>izveidota</w:t>
            </w:r>
            <w:r>
              <w:rPr>
                <w:spacing w:val="-9"/>
              </w:rPr>
              <w:t xml:space="preserve"> </w:t>
            </w:r>
            <w:r>
              <w:t>kārtība</w:t>
            </w:r>
            <w:r>
              <w:rPr>
                <w:spacing w:val="-9"/>
              </w:rPr>
              <w:t xml:space="preserve"> </w:t>
            </w:r>
            <w:r>
              <w:t>attālināto</w:t>
            </w:r>
            <w:r>
              <w:rPr>
                <w:spacing w:val="-9"/>
              </w:rPr>
              <w:t xml:space="preserve"> </w:t>
            </w:r>
            <w:r>
              <w:t xml:space="preserve">mācību </w:t>
            </w:r>
            <w:r>
              <w:rPr>
                <w:spacing w:val="-2"/>
              </w:rPr>
              <w:t>īstenošanai.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spacing w:before="1"/>
              <w:ind w:left="107" w:right="97"/>
              <w:jc w:val="both"/>
            </w:pPr>
            <w:r>
              <w:t>Pilnveidot</w:t>
            </w:r>
            <w:r>
              <w:rPr>
                <w:spacing w:val="-9"/>
              </w:rPr>
              <w:t xml:space="preserve"> </w:t>
            </w:r>
            <w:r>
              <w:t>sadarbību</w:t>
            </w:r>
            <w:r>
              <w:rPr>
                <w:spacing w:val="-10"/>
              </w:rPr>
              <w:t xml:space="preserve"> </w:t>
            </w:r>
            <w:r>
              <w:t>ar</w:t>
            </w:r>
            <w:r>
              <w:rPr>
                <w:spacing w:val="-9"/>
              </w:rPr>
              <w:t xml:space="preserve"> </w:t>
            </w:r>
            <w:r>
              <w:t>ģ</w:t>
            </w:r>
            <w:r>
              <w:t>imenēm,</w:t>
            </w:r>
            <w:r>
              <w:rPr>
                <w:spacing w:val="-7"/>
              </w:rPr>
              <w:t xml:space="preserve"> </w:t>
            </w:r>
            <w:r>
              <w:t>kuru</w:t>
            </w:r>
            <w:r>
              <w:rPr>
                <w:spacing w:val="-10"/>
              </w:rPr>
              <w:t xml:space="preserve"> </w:t>
            </w:r>
            <w:r>
              <w:t>bērni pirmsskolas izglītības programmu apgūst mājmācības</w:t>
            </w:r>
            <w:r>
              <w:rPr>
                <w:spacing w:val="64"/>
              </w:rPr>
              <w:t xml:space="preserve"> </w:t>
            </w:r>
            <w:r>
              <w:t>ceļā,</w:t>
            </w:r>
            <w:r>
              <w:rPr>
                <w:spacing w:val="63"/>
              </w:rPr>
              <w:t xml:space="preserve"> </w:t>
            </w:r>
            <w:r>
              <w:t>organizējot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informācijas</w:t>
            </w:r>
          </w:p>
          <w:p w:rsidR="005E1B71" w:rsidRDefault="00FC3F87">
            <w:pPr>
              <w:pStyle w:val="TableParagraph"/>
              <w:spacing w:line="252" w:lineRule="exact"/>
              <w:ind w:left="107" w:right="98"/>
              <w:jc w:val="both"/>
            </w:pPr>
            <w:r>
              <w:t>apriti un atgriezeniskās saites saņemšanu un sniegšanu klātienē, attālināti, tiešsaistē.</w:t>
            </w:r>
          </w:p>
        </w:tc>
      </w:tr>
      <w:tr w:rsidR="005E1B71">
        <w:trPr>
          <w:trHeight w:val="1010"/>
        </w:trPr>
        <w:tc>
          <w:tcPr>
            <w:tcW w:w="4357" w:type="dxa"/>
          </w:tcPr>
          <w:p w:rsidR="005E1B71" w:rsidRDefault="00FC3F87">
            <w:pPr>
              <w:pStyle w:val="TableParagraph"/>
              <w:ind w:left="107" w:right="96"/>
              <w:jc w:val="both"/>
            </w:pPr>
            <w:r>
              <w:t>Pedagogi izprot formatīvās un summatīvās vērtēšanas atšķirības un sasniedzamos rezultātus.</w:t>
            </w:r>
            <w:r>
              <w:rPr>
                <w:spacing w:val="74"/>
              </w:rPr>
              <w:t xml:space="preserve"> </w:t>
            </w:r>
            <w:r>
              <w:t>Kārtība</w:t>
            </w:r>
            <w:r>
              <w:rPr>
                <w:spacing w:val="75"/>
              </w:rPr>
              <w:t xml:space="preserve"> </w:t>
            </w:r>
            <w:r>
              <w:t>ir</w:t>
            </w:r>
            <w:r>
              <w:rPr>
                <w:spacing w:val="75"/>
              </w:rPr>
              <w:t xml:space="preserve"> </w:t>
            </w:r>
            <w:r>
              <w:t>pieejama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likumiskiem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  <w:jc w:val="both"/>
            </w:pPr>
            <w:r>
              <w:t>pārstāvjiem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mājaslapā.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ind w:left="107" w:right="100"/>
              <w:jc w:val="both"/>
            </w:pPr>
            <w:r>
              <w:t>Pilnveidot pedagogu prasmi formatīvo un summatīvo vērtējumu jēgpilnā izmantošanā mācību</w:t>
            </w:r>
            <w:r>
              <w:rPr>
                <w:spacing w:val="76"/>
              </w:rPr>
              <w:t xml:space="preserve">  </w:t>
            </w:r>
            <w:r>
              <w:t>procesa</w:t>
            </w:r>
            <w:r>
              <w:rPr>
                <w:spacing w:val="77"/>
              </w:rPr>
              <w:t xml:space="preserve">  </w:t>
            </w:r>
            <w:r>
              <w:t>laikā</w:t>
            </w:r>
            <w:r>
              <w:rPr>
                <w:spacing w:val="76"/>
              </w:rPr>
              <w:t xml:space="preserve">  </w:t>
            </w:r>
            <w:r>
              <w:t>un</w:t>
            </w:r>
            <w:r>
              <w:rPr>
                <w:spacing w:val="77"/>
              </w:rPr>
              <w:t xml:space="preserve">  </w:t>
            </w:r>
            <w:r>
              <w:rPr>
                <w:spacing w:val="-2"/>
              </w:rPr>
              <w:t>vērtējumu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  <w:jc w:val="both"/>
            </w:pPr>
            <w:r>
              <w:t>analizēšanā,</w:t>
            </w:r>
            <w:r>
              <w:rPr>
                <w:spacing w:val="-7"/>
              </w:rPr>
              <w:t xml:space="preserve"> </w:t>
            </w:r>
            <w:r>
              <w:t>plānojot</w:t>
            </w:r>
            <w:r>
              <w:rPr>
                <w:spacing w:val="-7"/>
              </w:rPr>
              <w:t xml:space="preserve"> </w:t>
            </w:r>
            <w:r>
              <w:t>turpmāko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darbību.</w:t>
            </w:r>
          </w:p>
        </w:tc>
      </w:tr>
      <w:tr w:rsidR="005E1B71">
        <w:trPr>
          <w:trHeight w:val="1519"/>
        </w:trPr>
        <w:tc>
          <w:tcPr>
            <w:tcW w:w="4357" w:type="dxa"/>
          </w:tcPr>
          <w:p w:rsidR="005E1B71" w:rsidRDefault="00FC3F87">
            <w:pPr>
              <w:pStyle w:val="TableParagraph"/>
              <w:spacing w:before="1"/>
              <w:ind w:left="107" w:right="95"/>
              <w:jc w:val="both"/>
            </w:pPr>
            <w:r>
              <w:t>Iestādē darbojas sistēma, kādā tiek diagnosticētas bērna speciālās</w:t>
            </w:r>
            <w:r>
              <w:rPr>
                <w:spacing w:val="40"/>
              </w:rPr>
              <w:t xml:space="preserve"> </w:t>
            </w:r>
            <w:r>
              <w:t>vai mācīšanās grūtību vajadzības. 2022./2023.m.g. savlaicīgi diagnosticētas 4 bērnu mācīšanās grūtības, īstenoti</w:t>
            </w:r>
            <w:r>
              <w:rPr>
                <w:spacing w:val="60"/>
                <w:w w:val="150"/>
              </w:rPr>
              <w:t xml:space="preserve"> </w:t>
            </w:r>
            <w:r>
              <w:t>atbalsta</w:t>
            </w:r>
            <w:r>
              <w:rPr>
                <w:spacing w:val="62"/>
                <w:w w:val="150"/>
              </w:rPr>
              <w:t xml:space="preserve"> </w:t>
            </w:r>
            <w:r>
              <w:t>pasākumi.</w:t>
            </w:r>
            <w:r>
              <w:rPr>
                <w:spacing w:val="61"/>
                <w:w w:val="150"/>
              </w:rPr>
              <w:t xml:space="preserve"> </w:t>
            </w:r>
            <w:r>
              <w:t>Tiek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piedāvātas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  <w:jc w:val="both"/>
            </w:pPr>
            <w:r>
              <w:t>logoritmikas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nodarbības.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spacing w:before="1"/>
              <w:ind w:left="107"/>
            </w:pPr>
            <w:r>
              <w:t>Pilnveidot</w:t>
            </w:r>
            <w:r>
              <w:rPr>
                <w:spacing w:val="80"/>
              </w:rPr>
              <w:t xml:space="preserve"> </w:t>
            </w:r>
            <w:r>
              <w:t>pedagogu</w:t>
            </w:r>
            <w:r>
              <w:rPr>
                <w:spacing w:val="80"/>
              </w:rPr>
              <w:t xml:space="preserve"> </w:t>
            </w:r>
            <w:r>
              <w:t>prasmes</w:t>
            </w:r>
            <w:r>
              <w:rPr>
                <w:spacing w:val="80"/>
              </w:rPr>
              <w:t xml:space="preserve"> </w:t>
            </w:r>
            <w:r>
              <w:t>individuālo izglītības plānu sastādīšanā un analizēšanā. Pilnveidot</w:t>
            </w:r>
            <w:r>
              <w:rPr>
                <w:spacing w:val="80"/>
              </w:rPr>
              <w:t xml:space="preserve"> </w:t>
            </w:r>
            <w:r>
              <w:t>pedagogu</w:t>
            </w:r>
            <w:r>
              <w:rPr>
                <w:spacing w:val="80"/>
              </w:rPr>
              <w:t xml:space="preserve"> </w:t>
            </w:r>
            <w:r>
              <w:t>prasmes</w:t>
            </w:r>
            <w:r>
              <w:rPr>
                <w:spacing w:val="80"/>
              </w:rPr>
              <w:t xml:space="preserve"> </w:t>
            </w:r>
            <w:r>
              <w:t>darbā</w:t>
            </w:r>
            <w:r>
              <w:rPr>
                <w:spacing w:val="80"/>
              </w:rPr>
              <w:t xml:space="preserve"> </w:t>
            </w:r>
            <w:r>
              <w:t>ar</w:t>
            </w:r>
            <w:r>
              <w:rPr>
                <w:spacing w:val="40"/>
              </w:rPr>
              <w:t xml:space="preserve"> </w:t>
            </w:r>
            <w:r>
              <w:t>bērniem, kuriem ir socializēšanās grūtības.</w:t>
            </w:r>
          </w:p>
        </w:tc>
      </w:tr>
      <w:tr w:rsidR="005E1B71">
        <w:trPr>
          <w:trHeight w:val="1012"/>
        </w:trPr>
        <w:tc>
          <w:tcPr>
            <w:tcW w:w="4357" w:type="dxa"/>
          </w:tcPr>
          <w:p w:rsidR="005E1B71" w:rsidRDefault="00FC3F87">
            <w:pPr>
              <w:pStyle w:val="TableParagraph"/>
              <w:ind w:left="107" w:right="37"/>
            </w:pPr>
            <w:r>
              <w:t>Mācību process tiek īstenots iekštelpās un āra vidē.</w:t>
            </w:r>
            <w:r>
              <w:rPr>
                <w:spacing w:val="65"/>
                <w:w w:val="150"/>
              </w:rPr>
              <w:t xml:space="preserve"> </w:t>
            </w:r>
            <w:r>
              <w:t>Daudzveidīgi</w:t>
            </w:r>
            <w:r>
              <w:rPr>
                <w:spacing w:val="67"/>
                <w:w w:val="150"/>
              </w:rPr>
              <w:t xml:space="preserve"> </w:t>
            </w:r>
            <w:r>
              <w:t>tematiski</w:t>
            </w:r>
            <w:r>
              <w:rPr>
                <w:spacing w:val="66"/>
                <w:w w:val="150"/>
              </w:rPr>
              <w:t xml:space="preserve"> </w:t>
            </w:r>
            <w:r>
              <w:t>un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izglītojoši</w:t>
            </w:r>
          </w:p>
          <w:p w:rsidR="005E1B71" w:rsidRDefault="00FC3F87">
            <w:pPr>
              <w:pStyle w:val="TableParagraph"/>
              <w:tabs>
                <w:tab w:val="left" w:pos="880"/>
                <w:tab w:val="left" w:pos="2088"/>
                <w:tab w:val="left" w:pos="2700"/>
                <w:tab w:val="left" w:pos="4104"/>
              </w:tabs>
              <w:spacing w:line="252" w:lineRule="exact"/>
              <w:ind w:left="107" w:right="93"/>
            </w:pPr>
            <w:r>
              <w:t>pasākumi</w:t>
            </w:r>
            <w:r>
              <w:rPr>
                <w:spacing w:val="40"/>
              </w:rPr>
              <w:t xml:space="preserve"> </w:t>
            </w:r>
            <w:r>
              <w:t>paplašina</w:t>
            </w:r>
            <w:r>
              <w:rPr>
                <w:spacing w:val="40"/>
              </w:rPr>
              <w:t xml:space="preserve"> </w:t>
            </w:r>
            <w:r>
              <w:t>bērnu</w:t>
            </w:r>
            <w:r>
              <w:rPr>
                <w:spacing w:val="39"/>
              </w:rPr>
              <w:t xml:space="preserve"> </w:t>
            </w:r>
            <w:r>
              <w:t>redzesloku,</w:t>
            </w:r>
            <w:r>
              <w:rPr>
                <w:spacing w:val="40"/>
              </w:rPr>
              <w:t xml:space="preserve"> </w:t>
            </w:r>
            <w:r>
              <w:t xml:space="preserve">palīdz </w:t>
            </w:r>
            <w:r>
              <w:rPr>
                <w:spacing w:val="-2"/>
              </w:rPr>
              <w:t>bērnu</w:t>
            </w:r>
            <w:r>
              <w:tab/>
            </w:r>
            <w:r>
              <w:rPr>
                <w:spacing w:val="-2"/>
              </w:rPr>
              <w:t>patriotisko</w:t>
            </w:r>
            <w:r>
              <w:tab/>
            </w:r>
            <w:r>
              <w:rPr>
                <w:spacing w:val="-4"/>
              </w:rPr>
              <w:t>jūtu</w:t>
            </w:r>
            <w:r>
              <w:tab/>
            </w:r>
            <w:r>
              <w:rPr>
                <w:spacing w:val="-2"/>
              </w:rPr>
              <w:t>audzināšanā.</w:t>
            </w:r>
            <w:r>
              <w:tab/>
            </w:r>
            <w:r>
              <w:rPr>
                <w:spacing w:val="-5"/>
              </w:rPr>
              <w:t>Ir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ind w:left="107" w:right="95"/>
              <w:jc w:val="both"/>
            </w:pPr>
            <w:r>
              <w:t>Vērtību, tikumu un caurviju prasmju akcentēšana un mācīšana pedagoģiskajā procesā,</w:t>
            </w:r>
            <w:r>
              <w:rPr>
                <w:spacing w:val="64"/>
              </w:rPr>
              <w:t xml:space="preserve">  </w:t>
            </w:r>
            <w:r>
              <w:t>praktizējot</w:t>
            </w:r>
            <w:r>
              <w:rPr>
                <w:spacing w:val="64"/>
              </w:rPr>
              <w:t xml:space="preserve">  </w:t>
            </w:r>
            <w:r>
              <w:t>aktīvās</w:t>
            </w:r>
            <w:r>
              <w:rPr>
                <w:spacing w:val="65"/>
              </w:rPr>
              <w:t xml:space="preserve">  </w:t>
            </w:r>
            <w:r>
              <w:rPr>
                <w:spacing w:val="-2"/>
              </w:rPr>
              <w:t>mācīšanās</w:t>
            </w:r>
          </w:p>
        </w:tc>
      </w:tr>
    </w:tbl>
    <w:p w:rsidR="005E1B71" w:rsidRDefault="005E1B71">
      <w:pPr>
        <w:jc w:val="both"/>
        <w:sectPr w:rsidR="005E1B71">
          <w:pgSz w:w="11910" w:h="16840"/>
          <w:pgMar w:top="1360" w:right="1040" w:bottom="692" w:left="112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4146"/>
      </w:tblGrid>
      <w:tr w:rsidR="005E1B71">
        <w:trPr>
          <w:trHeight w:val="1012"/>
        </w:trPr>
        <w:tc>
          <w:tcPr>
            <w:tcW w:w="4357" w:type="dxa"/>
          </w:tcPr>
          <w:p w:rsidR="005E1B71" w:rsidRDefault="00FC3F87">
            <w:pPr>
              <w:pStyle w:val="TableParagraph"/>
              <w:ind w:left="107" w:right="37"/>
            </w:pPr>
            <w:r>
              <w:lastRenderedPageBreak/>
              <w:t>nodibināta</w:t>
            </w:r>
            <w:r>
              <w:rPr>
                <w:spacing w:val="40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>aktīvi</w:t>
            </w:r>
            <w:r>
              <w:rPr>
                <w:spacing w:val="40"/>
              </w:rPr>
              <w:t xml:space="preserve"> </w:t>
            </w:r>
            <w:r>
              <w:t>praktizēta</w:t>
            </w:r>
            <w:r>
              <w:rPr>
                <w:spacing w:val="40"/>
              </w:rPr>
              <w:t xml:space="preserve"> </w:t>
            </w:r>
            <w:r>
              <w:t>sadarbība</w:t>
            </w:r>
            <w:r>
              <w:rPr>
                <w:spacing w:val="40"/>
              </w:rPr>
              <w:t xml:space="preserve"> </w:t>
            </w:r>
            <w:r>
              <w:t>ar Mūzikas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mākslas</w:t>
            </w:r>
            <w:r>
              <w:rPr>
                <w:spacing w:val="-13"/>
              </w:rPr>
              <w:t xml:space="preserve"> </w:t>
            </w:r>
            <w:r>
              <w:t>skolu,</w:t>
            </w:r>
            <w:r>
              <w:rPr>
                <w:spacing w:val="-14"/>
              </w:rPr>
              <w:t xml:space="preserve"> </w:t>
            </w:r>
            <w:r>
              <w:t>Vecpiebalgas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BMX</w:t>
            </w:r>
          </w:p>
          <w:p w:rsidR="005E1B71" w:rsidRDefault="00FC3F87">
            <w:pPr>
              <w:pStyle w:val="TableParagraph"/>
              <w:spacing w:line="252" w:lineRule="exact"/>
              <w:ind w:left="107" w:right="37"/>
            </w:pPr>
            <w:r>
              <w:t>klubu,</w:t>
            </w:r>
            <w:r>
              <w:rPr>
                <w:spacing w:val="40"/>
              </w:rPr>
              <w:t xml:space="preserve"> </w:t>
            </w:r>
            <w:r>
              <w:t>Ērgļu</w:t>
            </w:r>
            <w:r>
              <w:rPr>
                <w:spacing w:val="40"/>
              </w:rPr>
              <w:t xml:space="preserve"> </w:t>
            </w:r>
            <w:r>
              <w:t>saieta</w:t>
            </w:r>
            <w:r>
              <w:rPr>
                <w:spacing w:val="40"/>
              </w:rPr>
              <w:t xml:space="preserve"> </w:t>
            </w:r>
            <w:r>
              <w:t>namu</w:t>
            </w:r>
            <w:r>
              <w:rPr>
                <w:spacing w:val="40"/>
              </w:rPr>
              <w:t xml:space="preserve"> </w:t>
            </w:r>
            <w:r>
              <w:t>(tautas</w:t>
            </w:r>
            <w:r>
              <w:rPr>
                <w:spacing w:val="40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 xml:space="preserve">sporta </w:t>
            </w:r>
            <w:r>
              <w:rPr>
                <w:spacing w:val="-2"/>
              </w:rPr>
              <w:t>dejas).</w:t>
            </w:r>
          </w:p>
        </w:tc>
        <w:tc>
          <w:tcPr>
            <w:tcW w:w="4146" w:type="dxa"/>
          </w:tcPr>
          <w:p w:rsidR="005E1B71" w:rsidRDefault="00FC3F87">
            <w:pPr>
              <w:pStyle w:val="TableParagraph"/>
              <w:ind w:left="107"/>
            </w:pPr>
            <w:r>
              <w:t>metodes</w:t>
            </w:r>
            <w:r>
              <w:rPr>
                <w:spacing w:val="26"/>
              </w:rPr>
              <w:t xml:space="preserve"> </w:t>
            </w:r>
            <w:r>
              <w:t>un</w:t>
            </w:r>
            <w:r>
              <w:rPr>
                <w:spacing w:val="23"/>
              </w:rPr>
              <w:t xml:space="preserve"> </w:t>
            </w:r>
            <w:r>
              <w:t>formas.</w:t>
            </w:r>
            <w:r>
              <w:rPr>
                <w:spacing w:val="27"/>
              </w:rPr>
              <w:t xml:space="preserve"> </w:t>
            </w:r>
            <w:r>
              <w:t>Meklēt</w:t>
            </w:r>
            <w:r>
              <w:rPr>
                <w:spacing w:val="26"/>
              </w:rPr>
              <w:t xml:space="preserve"> </w:t>
            </w:r>
            <w:r>
              <w:t>risinājumus</w:t>
            </w:r>
            <w:r>
              <w:rPr>
                <w:spacing w:val="27"/>
              </w:rPr>
              <w:t xml:space="preserve"> </w:t>
            </w:r>
            <w:r>
              <w:t>un iespējas, lai nodrošinātu peldētapmācību.</w:t>
            </w:r>
          </w:p>
        </w:tc>
      </w:tr>
    </w:tbl>
    <w:p w:rsidR="005E1B71" w:rsidRDefault="00FC3F87">
      <w:pPr>
        <w:pStyle w:val="Sarakstarindkopa"/>
        <w:numPr>
          <w:ilvl w:val="0"/>
          <w:numId w:val="6"/>
        </w:numPr>
        <w:tabs>
          <w:tab w:val="left" w:pos="1455"/>
        </w:tabs>
        <w:spacing w:before="206" w:line="240" w:lineRule="auto"/>
        <w:ind w:left="680" w:right="759" w:firstLine="0"/>
        <w:jc w:val="left"/>
        <w:rPr>
          <w:sz w:val="24"/>
        </w:rPr>
      </w:pPr>
      <w:r>
        <w:rPr>
          <w:sz w:val="24"/>
        </w:rPr>
        <w:t>Kritērija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“Izglītības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programmu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īstenošana”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stiprās</w:t>
      </w:r>
      <w:r>
        <w:rPr>
          <w:spacing w:val="40"/>
          <w:sz w:val="24"/>
        </w:rPr>
        <w:t xml:space="preserve"> </w:t>
      </w:r>
      <w:r>
        <w:rPr>
          <w:sz w:val="24"/>
        </w:rPr>
        <w:t>puses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turpmākās attīstības vajadzības</w:t>
      </w:r>
    </w:p>
    <w:p w:rsidR="005E1B71" w:rsidRDefault="005E1B71">
      <w:pPr>
        <w:pStyle w:val="Pamatteksts"/>
        <w:rPr>
          <w:sz w:val="8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84"/>
      </w:tblGrid>
      <w:tr w:rsidR="005E1B71">
        <w:trPr>
          <w:trHeight w:val="253"/>
        </w:trPr>
        <w:tc>
          <w:tcPr>
            <w:tcW w:w="3829" w:type="dxa"/>
          </w:tcPr>
          <w:p w:rsidR="005E1B71" w:rsidRDefault="00FC3F87">
            <w:pPr>
              <w:pStyle w:val="TableParagraph"/>
              <w:spacing w:line="234" w:lineRule="exact"/>
              <w:ind w:left="9"/>
              <w:jc w:val="center"/>
            </w:pPr>
            <w:r>
              <w:t>Stiprās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puses</w:t>
            </w: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spacing w:line="234" w:lineRule="exact"/>
              <w:ind w:left="933"/>
            </w:pPr>
            <w:r>
              <w:t>Turpmākās</w:t>
            </w:r>
            <w:r>
              <w:rPr>
                <w:spacing w:val="-7"/>
              </w:rPr>
              <w:t xml:space="preserve"> </w:t>
            </w:r>
            <w:r>
              <w:t>attīstības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vajadzības</w:t>
            </w:r>
          </w:p>
        </w:tc>
      </w:tr>
      <w:tr w:rsidR="005E1B71">
        <w:trPr>
          <w:trHeight w:val="503"/>
        </w:trPr>
        <w:tc>
          <w:tcPr>
            <w:tcW w:w="3829" w:type="dxa"/>
          </w:tcPr>
          <w:p w:rsidR="005E1B71" w:rsidRDefault="005E1B71">
            <w:pPr>
              <w:pStyle w:val="TableParagraph"/>
            </w:pP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spacing w:line="252" w:lineRule="exact"/>
              <w:ind w:left="104"/>
            </w:pPr>
            <w:r>
              <w:t>Savlaicīgi</w:t>
            </w:r>
            <w:r>
              <w:rPr>
                <w:spacing w:val="-9"/>
              </w:rPr>
              <w:t xml:space="preserve"> </w:t>
            </w:r>
            <w:r>
              <w:t>aktualizēt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nodrošināt</w:t>
            </w:r>
            <w:r>
              <w:rPr>
                <w:spacing w:val="-11"/>
              </w:rPr>
              <w:t xml:space="preserve"> </w:t>
            </w:r>
            <w:r>
              <w:t>datu</w:t>
            </w:r>
            <w:r>
              <w:rPr>
                <w:spacing w:val="-10"/>
              </w:rPr>
              <w:t xml:space="preserve"> </w:t>
            </w:r>
            <w:r>
              <w:t xml:space="preserve">ievadīšanu </w:t>
            </w:r>
            <w:r>
              <w:rPr>
                <w:spacing w:val="-2"/>
              </w:rPr>
              <w:t>VIIS.</w:t>
            </w:r>
          </w:p>
        </w:tc>
      </w:tr>
      <w:tr w:rsidR="005E1B71">
        <w:trPr>
          <w:trHeight w:val="1012"/>
        </w:trPr>
        <w:tc>
          <w:tcPr>
            <w:tcW w:w="3829" w:type="dxa"/>
          </w:tcPr>
          <w:p w:rsidR="005E1B71" w:rsidRDefault="00FC3F87">
            <w:pPr>
              <w:pStyle w:val="TableParagraph"/>
              <w:ind w:left="107" w:right="95"/>
              <w:jc w:val="both"/>
            </w:pPr>
            <w:r>
              <w:t>Izglītības iestāde īsteno trīs pirmsskolas izglītības programmas, kas nodrošina vietējās</w:t>
            </w:r>
            <w:r>
              <w:rPr>
                <w:spacing w:val="53"/>
              </w:rPr>
              <w:t xml:space="preserve">   </w:t>
            </w:r>
            <w:r>
              <w:t>kopienas</w:t>
            </w:r>
            <w:r>
              <w:rPr>
                <w:spacing w:val="53"/>
              </w:rPr>
              <w:t xml:space="preserve">   </w:t>
            </w:r>
            <w:r>
              <w:t>ģimeņu</w:t>
            </w:r>
            <w:r>
              <w:rPr>
                <w:spacing w:val="54"/>
              </w:rPr>
              <w:t xml:space="preserve">   </w:t>
            </w:r>
            <w:r>
              <w:rPr>
                <w:spacing w:val="-4"/>
              </w:rPr>
              <w:t>bērnu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vajadzības</w:t>
            </w:r>
          </w:p>
        </w:tc>
        <w:tc>
          <w:tcPr>
            <w:tcW w:w="4684" w:type="dxa"/>
          </w:tcPr>
          <w:p w:rsidR="005E1B71" w:rsidRDefault="005E1B71">
            <w:pPr>
              <w:pStyle w:val="TableParagraph"/>
              <w:spacing w:before="126"/>
            </w:pPr>
          </w:p>
          <w:p w:rsidR="005E1B71" w:rsidRDefault="00FC3F87">
            <w:pPr>
              <w:pStyle w:val="TableParagraph"/>
              <w:ind w:left="104"/>
            </w:pPr>
            <w:r>
              <w:t>Integrēt</w:t>
            </w:r>
            <w:r>
              <w:rPr>
                <w:spacing w:val="-5"/>
              </w:rPr>
              <w:t xml:space="preserve"> </w:t>
            </w:r>
            <w:r>
              <w:t>STEAM</w:t>
            </w:r>
            <w:r>
              <w:rPr>
                <w:spacing w:val="-7"/>
              </w:rPr>
              <w:t xml:space="preserve"> </w:t>
            </w:r>
            <w:r>
              <w:t>programmu</w:t>
            </w:r>
            <w:r>
              <w:rPr>
                <w:spacing w:val="-5"/>
              </w:rPr>
              <w:t xml:space="preserve"> </w:t>
            </w:r>
            <w:r>
              <w:t>mācību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saturā.</w:t>
            </w:r>
          </w:p>
        </w:tc>
      </w:tr>
      <w:tr w:rsidR="005E1B71">
        <w:trPr>
          <w:trHeight w:val="1518"/>
        </w:trPr>
        <w:tc>
          <w:tcPr>
            <w:tcW w:w="3829" w:type="dxa"/>
          </w:tcPr>
          <w:p w:rsidR="005E1B71" w:rsidRDefault="005E1B71">
            <w:pPr>
              <w:pStyle w:val="TableParagraph"/>
            </w:pP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ind w:left="104" w:right="98"/>
              <w:jc w:val="both"/>
            </w:pPr>
            <w:r>
              <w:t>Katrā grupā izveidot dokumentu, kurā atspoguļoti izglītības programmas mērķi vecumposmam, definēti</w:t>
            </w:r>
            <w:r>
              <w:rPr>
                <w:spacing w:val="-10"/>
              </w:rPr>
              <w:t xml:space="preserve"> </w:t>
            </w:r>
            <w:r>
              <w:t>1-2</w:t>
            </w:r>
            <w:r>
              <w:rPr>
                <w:spacing w:val="-9"/>
              </w:rPr>
              <w:t xml:space="preserve"> </w:t>
            </w:r>
            <w:r>
              <w:t>gadu</w:t>
            </w:r>
            <w:r>
              <w:rPr>
                <w:spacing w:val="-8"/>
              </w:rPr>
              <w:t xml:space="preserve"> </w:t>
            </w:r>
            <w:r>
              <w:t>laikā</w:t>
            </w:r>
            <w:r>
              <w:rPr>
                <w:spacing w:val="-8"/>
              </w:rPr>
              <w:t xml:space="preserve"> </w:t>
            </w:r>
            <w:r>
              <w:t>sasniedzamie</w:t>
            </w:r>
            <w:r>
              <w:rPr>
                <w:spacing w:val="-8"/>
              </w:rPr>
              <w:t xml:space="preserve"> </w:t>
            </w:r>
            <w:r>
              <w:t>rezultāti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to izpildes</w:t>
            </w:r>
            <w:r>
              <w:rPr>
                <w:spacing w:val="18"/>
              </w:rPr>
              <w:t xml:space="preserve"> </w:t>
            </w:r>
            <w:r>
              <w:t>rādītāji.</w:t>
            </w:r>
            <w:r>
              <w:rPr>
                <w:spacing w:val="21"/>
              </w:rPr>
              <w:t xml:space="preserve"> </w:t>
            </w:r>
            <w:r>
              <w:t>Iepazīstināt</w:t>
            </w:r>
            <w:r>
              <w:rPr>
                <w:spacing w:val="22"/>
              </w:rPr>
              <w:t xml:space="preserve"> </w:t>
            </w:r>
            <w:r>
              <w:t>vecākus</w:t>
            </w:r>
            <w:r>
              <w:rPr>
                <w:spacing w:val="19"/>
              </w:rPr>
              <w:t xml:space="preserve"> </w:t>
            </w:r>
            <w:r>
              <w:t>ar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izglītības</w:t>
            </w:r>
          </w:p>
          <w:p w:rsidR="005E1B71" w:rsidRDefault="00FC3F87">
            <w:pPr>
              <w:pStyle w:val="TableParagraph"/>
              <w:spacing w:line="252" w:lineRule="exact"/>
              <w:ind w:left="104" w:right="100"/>
              <w:jc w:val="both"/>
            </w:pPr>
            <w:r>
              <w:t>programmās noteiktiem sasniedzamiem rezultātiem vecumposmos</w:t>
            </w:r>
          </w:p>
        </w:tc>
      </w:tr>
      <w:tr w:rsidR="005E1B71">
        <w:trPr>
          <w:trHeight w:val="1264"/>
        </w:trPr>
        <w:tc>
          <w:tcPr>
            <w:tcW w:w="3829" w:type="dxa"/>
          </w:tcPr>
          <w:p w:rsidR="005E1B71" w:rsidRDefault="00FC3F87">
            <w:pPr>
              <w:pStyle w:val="TableParagraph"/>
              <w:tabs>
                <w:tab w:val="left" w:pos="1563"/>
                <w:tab w:val="left" w:pos="2888"/>
              </w:tabs>
              <w:ind w:left="107" w:right="97"/>
              <w:jc w:val="both"/>
            </w:pPr>
            <w:r>
              <w:t xml:space="preserve">100 % pedagogu plānveidīgi sadarbojas izglītības programmas īstenošanā. 95% </w:t>
            </w:r>
            <w:r>
              <w:rPr>
                <w:spacing w:val="-2"/>
              </w:rPr>
              <w:t>pedagogu</w:t>
            </w:r>
            <w:r>
              <w:tab/>
            </w:r>
            <w:r>
              <w:rPr>
                <w:spacing w:val="-2"/>
              </w:rPr>
              <w:t>piedalās</w:t>
            </w:r>
            <w:r>
              <w:tab/>
            </w:r>
            <w:r>
              <w:rPr>
                <w:spacing w:val="-2"/>
              </w:rPr>
              <w:t xml:space="preserve">ikmēneša </w:t>
            </w:r>
            <w:r>
              <w:t>metodiskajās sanāksmēs.</w:t>
            </w: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ind w:left="104" w:right="100"/>
              <w:jc w:val="both"/>
            </w:pPr>
            <w:r>
              <w:t>Pedagogu savstarpējās mācīšanās un metodiskā darba labās prakses piemērus apkopot uzskatāmos metodiskajos materiālos / digitāla</w:t>
            </w:r>
            <w:r>
              <w:t>jā krātuvē. Pilnveidot</w:t>
            </w:r>
            <w:r>
              <w:rPr>
                <w:spacing w:val="58"/>
              </w:rPr>
              <w:t xml:space="preserve">   </w:t>
            </w:r>
            <w:r>
              <w:t>sadarbības</w:t>
            </w:r>
            <w:r>
              <w:rPr>
                <w:spacing w:val="59"/>
              </w:rPr>
              <w:t xml:space="preserve">   </w:t>
            </w:r>
            <w:r>
              <w:t>prasmes</w:t>
            </w:r>
            <w:r>
              <w:rPr>
                <w:spacing w:val="58"/>
              </w:rPr>
              <w:t xml:space="preserve">   </w:t>
            </w:r>
            <w:r>
              <w:rPr>
                <w:spacing w:val="-2"/>
              </w:rPr>
              <w:t>jaunajiem</w:t>
            </w:r>
          </w:p>
          <w:p w:rsidR="005E1B71" w:rsidRDefault="00FC3F87">
            <w:pPr>
              <w:pStyle w:val="TableParagraph"/>
              <w:spacing w:line="233" w:lineRule="exact"/>
              <w:ind w:left="104"/>
              <w:jc w:val="both"/>
            </w:pPr>
            <w:r>
              <w:t>pedagogiem,</w:t>
            </w:r>
            <w:r>
              <w:rPr>
                <w:spacing w:val="-8"/>
              </w:rPr>
              <w:t xml:space="preserve"> </w:t>
            </w:r>
            <w:r>
              <w:t>piesaistot</w:t>
            </w:r>
            <w:r>
              <w:rPr>
                <w:spacing w:val="-6"/>
              </w:rPr>
              <w:t xml:space="preserve"> </w:t>
            </w:r>
            <w:r>
              <w:t>skolotājus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mentorus</w:t>
            </w:r>
          </w:p>
        </w:tc>
      </w:tr>
      <w:tr w:rsidR="005E1B71">
        <w:trPr>
          <w:trHeight w:val="1012"/>
        </w:trPr>
        <w:tc>
          <w:tcPr>
            <w:tcW w:w="3829" w:type="dxa"/>
          </w:tcPr>
          <w:p w:rsidR="005E1B71" w:rsidRDefault="00FC3F87">
            <w:pPr>
              <w:pStyle w:val="TableParagraph"/>
              <w:ind w:left="107"/>
            </w:pPr>
            <w:r>
              <w:t>Daudzveidīgs</w:t>
            </w:r>
            <w:r>
              <w:rPr>
                <w:spacing w:val="40"/>
              </w:rPr>
              <w:t xml:space="preserve"> </w:t>
            </w:r>
            <w:r>
              <w:t>tematisko</w:t>
            </w:r>
            <w:r>
              <w:rPr>
                <w:spacing w:val="40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>izglītojošo pasākumu</w:t>
            </w:r>
            <w:r>
              <w:rPr>
                <w:spacing w:val="74"/>
              </w:rPr>
              <w:t xml:space="preserve"> </w:t>
            </w:r>
            <w:r>
              <w:t>klāsts,</w:t>
            </w:r>
            <w:r>
              <w:rPr>
                <w:spacing w:val="73"/>
              </w:rPr>
              <w:t xml:space="preserve"> </w:t>
            </w:r>
            <w:r>
              <w:t>kas</w:t>
            </w:r>
            <w:r>
              <w:rPr>
                <w:spacing w:val="73"/>
              </w:rPr>
              <w:t xml:space="preserve"> </w:t>
            </w:r>
            <w:r>
              <w:t>paplašina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bērnu</w:t>
            </w:r>
          </w:p>
          <w:p w:rsidR="005E1B71" w:rsidRDefault="00FC3F87">
            <w:pPr>
              <w:pStyle w:val="TableParagraph"/>
              <w:tabs>
                <w:tab w:val="left" w:pos="1542"/>
                <w:tab w:val="left" w:pos="2910"/>
              </w:tabs>
              <w:spacing w:line="252" w:lineRule="exact"/>
              <w:ind w:left="107" w:right="98"/>
            </w:pPr>
            <w:r>
              <w:rPr>
                <w:spacing w:val="-2"/>
              </w:rPr>
              <w:t>redzesloku,</w:t>
            </w:r>
            <w:r>
              <w:tab/>
            </w:r>
            <w:r>
              <w:rPr>
                <w:spacing w:val="-2"/>
              </w:rPr>
              <w:t>nodrošinot</w:t>
            </w:r>
            <w:r>
              <w:tab/>
            </w:r>
            <w:r>
              <w:rPr>
                <w:spacing w:val="-2"/>
              </w:rPr>
              <w:t xml:space="preserve">izglītības </w:t>
            </w:r>
            <w:r>
              <w:t>programmas mērķu sasniegšanu</w:t>
            </w: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tabs>
                <w:tab w:val="left" w:pos="731"/>
                <w:tab w:val="left" w:pos="1515"/>
                <w:tab w:val="left" w:pos="1564"/>
                <w:tab w:val="left" w:pos="2267"/>
                <w:tab w:val="left" w:pos="2710"/>
                <w:tab w:val="left" w:pos="3498"/>
                <w:tab w:val="left" w:pos="4004"/>
                <w:tab w:val="left" w:pos="4129"/>
              </w:tabs>
              <w:ind w:left="104" w:right="102"/>
            </w:pPr>
            <w:r>
              <w:rPr>
                <w:spacing w:val="-4"/>
              </w:rPr>
              <w:t>Pēc</w:t>
            </w:r>
            <w:r>
              <w:tab/>
            </w:r>
            <w:r>
              <w:rPr>
                <w:spacing w:val="-4"/>
              </w:rPr>
              <w:t>ārpus</w:t>
            </w:r>
            <w:r>
              <w:tab/>
            </w:r>
            <w:r>
              <w:rPr>
                <w:spacing w:val="-2"/>
              </w:rPr>
              <w:t>nodarbību</w:t>
            </w:r>
            <w:r>
              <w:tab/>
            </w:r>
            <w:r>
              <w:rPr>
                <w:spacing w:val="-2"/>
              </w:rPr>
              <w:t>pasākumiem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veikt </w:t>
            </w:r>
            <w:r>
              <w:rPr>
                <w:spacing w:val="-2"/>
              </w:rPr>
              <w:t>atgriezeniskās</w:t>
            </w:r>
            <w:r>
              <w:tab/>
            </w:r>
            <w:r>
              <w:tab/>
            </w:r>
            <w:r>
              <w:rPr>
                <w:spacing w:val="-2"/>
              </w:rPr>
              <w:t>saites</w:t>
            </w:r>
            <w:r>
              <w:tab/>
            </w:r>
            <w:r>
              <w:rPr>
                <w:spacing w:val="-2"/>
              </w:rPr>
              <w:t>saņemšanu,</w:t>
            </w:r>
            <w:r>
              <w:tab/>
            </w:r>
            <w:r>
              <w:rPr>
                <w:spacing w:val="-5"/>
              </w:rPr>
              <w:t>kas</w:t>
            </w:r>
            <w:r>
              <w:tab/>
            </w:r>
            <w:r>
              <w:rPr>
                <w:spacing w:val="-2"/>
              </w:rPr>
              <w:t>sniedz</w:t>
            </w:r>
          </w:p>
          <w:p w:rsidR="005E1B71" w:rsidRDefault="00FC3F87">
            <w:pPr>
              <w:pStyle w:val="TableParagraph"/>
              <w:spacing w:line="252" w:lineRule="exact"/>
              <w:ind w:left="104"/>
            </w:pPr>
            <w:r>
              <w:t>informāciju</w:t>
            </w:r>
            <w:r>
              <w:rPr>
                <w:spacing w:val="80"/>
              </w:rPr>
              <w:t xml:space="preserve"> </w:t>
            </w:r>
            <w:r>
              <w:t>par</w:t>
            </w:r>
            <w:r>
              <w:rPr>
                <w:spacing w:val="80"/>
              </w:rPr>
              <w:t xml:space="preserve"> </w:t>
            </w:r>
            <w:r>
              <w:t>pasākuma</w:t>
            </w:r>
            <w:r>
              <w:rPr>
                <w:spacing w:val="80"/>
              </w:rPr>
              <w:t xml:space="preserve"> </w:t>
            </w:r>
            <w:r>
              <w:t>ietekmi</w:t>
            </w:r>
            <w:r>
              <w:rPr>
                <w:spacing w:val="80"/>
              </w:rPr>
              <w:t xml:space="preserve"> </w:t>
            </w:r>
            <w:r>
              <w:t>uz</w:t>
            </w:r>
            <w:r>
              <w:rPr>
                <w:spacing w:val="80"/>
              </w:rPr>
              <w:t xml:space="preserve"> </w:t>
            </w:r>
            <w:r>
              <w:t>bērnu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attīstību.</w:t>
            </w:r>
          </w:p>
        </w:tc>
      </w:tr>
      <w:tr w:rsidR="005E1B71">
        <w:trPr>
          <w:trHeight w:val="505"/>
        </w:trPr>
        <w:tc>
          <w:tcPr>
            <w:tcW w:w="3829" w:type="dxa"/>
          </w:tcPr>
          <w:p w:rsidR="005E1B71" w:rsidRDefault="005E1B71">
            <w:pPr>
              <w:pStyle w:val="TableParagraph"/>
            </w:pP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spacing w:line="252" w:lineRule="exact"/>
              <w:ind w:left="104"/>
            </w:pPr>
            <w:r>
              <w:t>Pilnveidot</w:t>
            </w:r>
            <w:r>
              <w:rPr>
                <w:spacing w:val="40"/>
              </w:rPr>
              <w:t xml:space="preserve"> </w:t>
            </w:r>
            <w:r>
              <w:t>darba</w:t>
            </w:r>
            <w:r>
              <w:rPr>
                <w:spacing w:val="40"/>
              </w:rPr>
              <w:t xml:space="preserve"> </w:t>
            </w:r>
            <w:r>
              <w:t>organizācijas</w:t>
            </w:r>
            <w:r>
              <w:rPr>
                <w:spacing w:val="40"/>
              </w:rPr>
              <w:t xml:space="preserve"> </w:t>
            </w:r>
            <w:r>
              <w:t>darba</w:t>
            </w:r>
            <w:r>
              <w:rPr>
                <w:spacing w:val="40"/>
              </w:rPr>
              <w:t xml:space="preserve"> </w:t>
            </w:r>
            <w:r>
              <w:t>plānošanu, mazinot bērnu un pedagogu pārslodzi</w:t>
            </w:r>
          </w:p>
        </w:tc>
      </w:tr>
      <w:tr w:rsidR="005E1B71">
        <w:trPr>
          <w:trHeight w:val="1264"/>
        </w:trPr>
        <w:tc>
          <w:tcPr>
            <w:tcW w:w="3829" w:type="dxa"/>
          </w:tcPr>
          <w:p w:rsidR="005E1B71" w:rsidRDefault="00FC3F87">
            <w:pPr>
              <w:pStyle w:val="TableParagraph"/>
              <w:ind w:left="107" w:right="96"/>
              <w:jc w:val="both"/>
            </w:pPr>
            <w:r>
              <w:t>Speciālās</w:t>
            </w:r>
            <w:r>
              <w:rPr>
                <w:spacing w:val="-5"/>
              </w:rPr>
              <w:t xml:space="preserve"> </w:t>
            </w:r>
            <w:r>
              <w:t>izglītības</w:t>
            </w:r>
            <w:r>
              <w:rPr>
                <w:spacing w:val="-5"/>
              </w:rPr>
              <w:t xml:space="preserve"> </w:t>
            </w:r>
            <w:r>
              <w:t>skolotājs</w:t>
            </w:r>
            <w:r>
              <w:rPr>
                <w:spacing w:val="40"/>
              </w:rPr>
              <w:t xml:space="preserve"> </w:t>
            </w:r>
            <w:r>
              <w:t>dalās</w:t>
            </w:r>
            <w:r>
              <w:rPr>
                <w:spacing w:val="-7"/>
              </w:rPr>
              <w:t xml:space="preserve"> </w:t>
            </w:r>
            <w:r>
              <w:t>labās prakses pieredzē speciālās izglītības jautājumos ar citām Madonas novada izglītības</w:t>
            </w:r>
            <w:r>
              <w:rPr>
                <w:spacing w:val="68"/>
              </w:rPr>
              <w:t xml:space="preserve">  </w:t>
            </w:r>
            <w:r>
              <w:t>iestādēm</w:t>
            </w:r>
            <w:r>
              <w:rPr>
                <w:spacing w:val="68"/>
              </w:rPr>
              <w:t xml:space="preserve">  </w:t>
            </w:r>
            <w:r>
              <w:t>(Praulienas</w:t>
            </w:r>
            <w:r>
              <w:rPr>
                <w:spacing w:val="69"/>
              </w:rPr>
              <w:t xml:space="preserve">  </w:t>
            </w:r>
            <w:r>
              <w:rPr>
                <w:spacing w:val="-5"/>
              </w:rPr>
              <w:t>PII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  <w:jc w:val="both"/>
            </w:pPr>
            <w:r>
              <w:t>“Pasaciņa”,</w:t>
            </w:r>
            <w:r>
              <w:rPr>
                <w:spacing w:val="-6"/>
              </w:rPr>
              <w:t xml:space="preserve"> </w:t>
            </w:r>
            <w:r>
              <w:t>Sauleskalna</w:t>
            </w:r>
            <w:r>
              <w:rPr>
                <w:spacing w:val="-5"/>
              </w:rPr>
              <w:t xml:space="preserve"> </w:t>
            </w:r>
            <w:r>
              <w:t>PII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“Vārpiņa”).</w:t>
            </w: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ind w:left="104" w:right="98"/>
              <w:jc w:val="both"/>
            </w:pPr>
            <w:r>
              <w:t>Organizēt</w:t>
            </w:r>
            <w:r>
              <w:rPr>
                <w:spacing w:val="-14"/>
              </w:rPr>
              <w:t xml:space="preserve"> </w:t>
            </w:r>
            <w:r>
              <w:t>pedagogu</w:t>
            </w:r>
            <w:r>
              <w:rPr>
                <w:spacing w:val="-14"/>
              </w:rPr>
              <w:t xml:space="preserve"> </w:t>
            </w:r>
            <w:r>
              <w:t>pieredzes</w:t>
            </w:r>
            <w:r>
              <w:rPr>
                <w:spacing w:val="-14"/>
              </w:rPr>
              <w:t xml:space="preserve"> </w:t>
            </w:r>
            <w:r>
              <w:t>apmaiņas</w:t>
            </w:r>
            <w:r>
              <w:rPr>
                <w:spacing w:val="-13"/>
              </w:rPr>
              <w:t xml:space="preserve"> </w:t>
            </w:r>
            <w:r>
              <w:t>pasākumu ar citām pirmsskolas iestādēm un sākumskolas skolotājiem par labās prakses piemēriem īstenojot speciālās izglītības programmas.</w:t>
            </w:r>
          </w:p>
        </w:tc>
      </w:tr>
      <w:tr w:rsidR="005E1B71">
        <w:trPr>
          <w:trHeight w:val="1519"/>
        </w:trPr>
        <w:tc>
          <w:tcPr>
            <w:tcW w:w="3829" w:type="dxa"/>
          </w:tcPr>
          <w:p w:rsidR="005E1B71" w:rsidRDefault="00FC3F87">
            <w:pPr>
              <w:pStyle w:val="TableParagraph"/>
              <w:ind w:left="107" w:right="97"/>
              <w:jc w:val="both"/>
            </w:pPr>
            <w:r>
              <w:t>Pedagogi</w:t>
            </w:r>
            <w:r>
              <w:rPr>
                <w:spacing w:val="40"/>
              </w:rPr>
              <w:t xml:space="preserve"> </w:t>
            </w:r>
            <w:r>
              <w:t>nodrošina</w:t>
            </w:r>
            <w:r>
              <w:rPr>
                <w:spacing w:val="-7"/>
              </w:rPr>
              <w:t xml:space="preserve"> </w:t>
            </w:r>
            <w:r>
              <w:t>izglītības</w:t>
            </w:r>
            <w:r>
              <w:rPr>
                <w:spacing w:val="-4"/>
              </w:rPr>
              <w:t xml:space="preserve"> </w:t>
            </w:r>
            <w:r>
              <w:t>kvalitāti</w:t>
            </w:r>
            <w:r>
              <w:rPr>
                <w:spacing w:val="-6"/>
              </w:rPr>
              <w:t xml:space="preserve"> </w:t>
            </w:r>
            <w:r>
              <w:t>2 apmācību vietās. Vadība pārrauga vienotu organizatorisko un pedagoģisko darbu</w:t>
            </w:r>
            <w:r>
              <w:rPr>
                <w:spacing w:val="26"/>
              </w:rPr>
              <w:t xml:space="preserve">  </w:t>
            </w:r>
            <w:r>
              <w:t>apmācību</w:t>
            </w:r>
            <w:r>
              <w:rPr>
                <w:spacing w:val="27"/>
              </w:rPr>
              <w:t xml:space="preserve">  </w:t>
            </w:r>
            <w:r>
              <w:t>vietās,</w:t>
            </w:r>
            <w:r>
              <w:rPr>
                <w:spacing w:val="27"/>
              </w:rPr>
              <w:t xml:space="preserve">  </w:t>
            </w:r>
            <w:r>
              <w:t>tiek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īstenota</w:t>
            </w:r>
          </w:p>
          <w:p w:rsidR="005E1B71" w:rsidRDefault="00FC3F87">
            <w:pPr>
              <w:pStyle w:val="TableParagraph"/>
              <w:spacing w:line="252" w:lineRule="exact"/>
              <w:ind w:left="107" w:right="97"/>
              <w:jc w:val="both"/>
            </w:pPr>
            <w:r>
              <w:t xml:space="preserve">savlaicīga un jēgpilna informācijas </w:t>
            </w:r>
            <w:r>
              <w:rPr>
                <w:spacing w:val="-2"/>
              </w:rPr>
              <w:t>aprite.</w:t>
            </w: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ind w:left="104" w:right="103"/>
              <w:jc w:val="both"/>
            </w:pPr>
            <w:r>
              <w:t>Pilnveidot vadības un pedagogu prasmes profesionālās pilnveides kursos veikt izglītības programma</w:t>
            </w:r>
            <w:r>
              <w:t>s kvalitātes izvērtēšanu.</w:t>
            </w:r>
          </w:p>
        </w:tc>
      </w:tr>
      <w:tr w:rsidR="005E1B71">
        <w:trPr>
          <w:trHeight w:val="1516"/>
        </w:trPr>
        <w:tc>
          <w:tcPr>
            <w:tcW w:w="3829" w:type="dxa"/>
          </w:tcPr>
          <w:p w:rsidR="005E1B71" w:rsidRDefault="00FC3F87">
            <w:pPr>
              <w:pStyle w:val="TableParagraph"/>
              <w:ind w:left="107" w:right="94"/>
              <w:jc w:val="both"/>
            </w:pPr>
            <w:r>
              <w:t>Izglītības process ir kvalitatīvs, mācību programma tiek īstenota efektīvi. Dalība eTwinning un Erasmus + projektos pilnveido pedagogu profesionālās prasmes,</w:t>
            </w:r>
            <w:r>
              <w:rPr>
                <w:spacing w:val="62"/>
                <w:w w:val="150"/>
              </w:rPr>
              <w:t xml:space="preserve"> </w:t>
            </w:r>
            <w:r>
              <w:t>paplašina</w:t>
            </w:r>
            <w:r>
              <w:rPr>
                <w:spacing w:val="62"/>
                <w:w w:val="150"/>
              </w:rPr>
              <w:t xml:space="preserve"> </w:t>
            </w:r>
            <w:r>
              <w:t>sadarbības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partner</w:t>
            </w:r>
          </w:p>
          <w:p w:rsidR="005E1B71" w:rsidRDefault="00FC3F87">
            <w:pPr>
              <w:pStyle w:val="TableParagraph"/>
              <w:spacing w:line="233" w:lineRule="exact"/>
              <w:ind w:left="107"/>
              <w:jc w:val="both"/>
            </w:pPr>
            <w:r>
              <w:t>loku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bērnu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zināšanas.</w:t>
            </w:r>
          </w:p>
        </w:tc>
        <w:tc>
          <w:tcPr>
            <w:tcW w:w="4684" w:type="dxa"/>
          </w:tcPr>
          <w:p w:rsidR="005E1B71" w:rsidRDefault="00FC3F87">
            <w:pPr>
              <w:pStyle w:val="TableParagraph"/>
              <w:ind w:left="104" w:right="103"/>
              <w:jc w:val="both"/>
            </w:pPr>
            <w:r>
              <w:t>Pilnveidot vadības un pedagogu prasmes profesionālās pilnveides kursos veikt izglītības programmas kvalitātes izvērtēšanu.</w:t>
            </w:r>
          </w:p>
          <w:p w:rsidR="005E1B71" w:rsidRDefault="00FC3F87">
            <w:pPr>
              <w:pStyle w:val="TableParagraph"/>
              <w:ind w:left="104" w:right="102"/>
              <w:jc w:val="both"/>
            </w:pPr>
            <w:r>
              <w:t>Izstrādāt jaunu attīstošās vides pilnveides plānu nākamajam periodam.</w:t>
            </w:r>
          </w:p>
        </w:tc>
      </w:tr>
    </w:tbl>
    <w:p w:rsidR="005E1B71" w:rsidRDefault="005E1B71">
      <w:pPr>
        <w:jc w:val="both"/>
        <w:sectPr w:rsidR="005E1B71">
          <w:type w:val="continuous"/>
          <w:pgSz w:w="11910" w:h="16840"/>
          <w:pgMar w:top="1400" w:right="1040" w:bottom="280" w:left="1120" w:header="720" w:footer="720" w:gutter="0"/>
          <w:cols w:space="720"/>
        </w:sectPr>
      </w:pPr>
    </w:p>
    <w:p w:rsidR="005E1B71" w:rsidRDefault="00FC3F87">
      <w:pPr>
        <w:pStyle w:val="Virsraksts1"/>
        <w:numPr>
          <w:ilvl w:val="0"/>
          <w:numId w:val="6"/>
        </w:numPr>
        <w:tabs>
          <w:tab w:val="left" w:pos="891"/>
          <w:tab w:val="left" w:pos="9016"/>
        </w:tabs>
        <w:spacing w:before="61"/>
        <w:ind w:left="891" w:hanging="240"/>
        <w:jc w:val="left"/>
      </w:pPr>
      <w:r>
        <w:rPr>
          <w:color w:val="000000"/>
          <w:shd w:val="clear" w:color="auto" w:fill="D9D9D9"/>
        </w:rPr>
        <w:lastRenderedPageBreak/>
        <w:t>Informācija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par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lielākajiem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projektiem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2022./2023.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mācību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pacing w:val="-4"/>
          <w:shd w:val="clear" w:color="auto" w:fill="D9D9D9"/>
        </w:rPr>
        <w:t>gadā</w:t>
      </w:r>
      <w:r>
        <w:rPr>
          <w:color w:val="000000"/>
          <w:shd w:val="clear" w:color="auto" w:fill="D9D9D9"/>
        </w:rPr>
        <w:tab/>
      </w:r>
    </w:p>
    <w:p w:rsidR="005E1B71" w:rsidRDefault="00FC3F87">
      <w:pPr>
        <w:pStyle w:val="Sarakstarindkopa"/>
        <w:numPr>
          <w:ilvl w:val="0"/>
          <w:numId w:val="5"/>
        </w:numPr>
        <w:tabs>
          <w:tab w:val="left" w:pos="1237"/>
        </w:tabs>
        <w:spacing w:before="184" w:line="240" w:lineRule="auto"/>
        <w:ind w:hanging="415"/>
      </w:pPr>
      <w:r>
        <w:t>Projekta</w:t>
      </w:r>
      <w:r>
        <w:rPr>
          <w:spacing w:val="-4"/>
        </w:rPr>
        <w:t xml:space="preserve"> </w:t>
      </w:r>
      <w:r>
        <w:t>īsa</w:t>
      </w:r>
      <w:r>
        <w:rPr>
          <w:spacing w:val="-3"/>
        </w:rPr>
        <w:t xml:space="preserve"> </w:t>
      </w:r>
      <w:r>
        <w:t>anotācija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rezultāti.</w:t>
      </w:r>
    </w:p>
    <w:p w:rsidR="005E1B71" w:rsidRDefault="005E1B71">
      <w:pPr>
        <w:pStyle w:val="Pamatteksts"/>
        <w:rPr>
          <w:sz w:val="8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961"/>
        <w:gridCol w:w="2274"/>
      </w:tblGrid>
      <w:tr w:rsidR="005E1B71">
        <w:trPr>
          <w:trHeight w:val="254"/>
        </w:trPr>
        <w:tc>
          <w:tcPr>
            <w:tcW w:w="2065" w:type="dxa"/>
          </w:tcPr>
          <w:p w:rsidR="005E1B71" w:rsidRDefault="00FC3F87">
            <w:pPr>
              <w:pStyle w:val="TableParagraph"/>
              <w:spacing w:before="1" w:line="233" w:lineRule="exact"/>
              <w:ind w:left="510"/>
            </w:pPr>
            <w:r>
              <w:rPr>
                <w:spacing w:val="-2"/>
              </w:rPr>
              <w:t>Nosaukums</w:t>
            </w:r>
          </w:p>
        </w:tc>
        <w:tc>
          <w:tcPr>
            <w:tcW w:w="3961" w:type="dxa"/>
          </w:tcPr>
          <w:p w:rsidR="005E1B71" w:rsidRDefault="00FC3F87">
            <w:pPr>
              <w:pStyle w:val="TableParagraph"/>
              <w:spacing w:before="1" w:line="233" w:lineRule="exact"/>
              <w:ind w:left="6"/>
              <w:jc w:val="center"/>
            </w:pPr>
            <w:r>
              <w:t>Īsa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anotācija</w:t>
            </w:r>
          </w:p>
        </w:tc>
        <w:tc>
          <w:tcPr>
            <w:tcW w:w="2274" w:type="dxa"/>
          </w:tcPr>
          <w:p w:rsidR="005E1B71" w:rsidRDefault="00FC3F87">
            <w:pPr>
              <w:pStyle w:val="TableParagraph"/>
              <w:spacing w:before="1" w:line="233" w:lineRule="exact"/>
              <w:ind w:left="737"/>
            </w:pPr>
            <w:r>
              <w:rPr>
                <w:spacing w:val="-2"/>
              </w:rPr>
              <w:t>Rezultāti</w:t>
            </w:r>
          </w:p>
        </w:tc>
      </w:tr>
      <w:tr w:rsidR="005E1B71">
        <w:trPr>
          <w:trHeight w:val="2022"/>
        </w:trPr>
        <w:tc>
          <w:tcPr>
            <w:tcW w:w="2065" w:type="dxa"/>
          </w:tcPr>
          <w:p w:rsidR="005E1B71" w:rsidRDefault="00FC3F87">
            <w:pPr>
              <w:pStyle w:val="TableParagraph"/>
              <w:ind w:left="107" w:right="99"/>
            </w:pPr>
            <w:r>
              <w:rPr>
                <w:spacing w:val="-2"/>
              </w:rPr>
              <w:t xml:space="preserve">Starptautisks </w:t>
            </w:r>
            <w:r>
              <w:t>Erasmus+ projekts sadarbībā</w:t>
            </w:r>
            <w:r>
              <w:rPr>
                <w:spacing w:val="-14"/>
              </w:rPr>
              <w:t xml:space="preserve"> </w:t>
            </w:r>
            <w:r>
              <w:t>ar</w:t>
            </w:r>
            <w:r>
              <w:rPr>
                <w:spacing w:val="-14"/>
              </w:rPr>
              <w:t xml:space="preserve"> </w:t>
            </w:r>
            <w:r>
              <w:t xml:space="preserve">Islandi, Rumāniju un Franciju STEAM </w:t>
            </w:r>
            <w:r>
              <w:rPr>
                <w:spacing w:val="-2"/>
              </w:rPr>
              <w:t>ieviešanai</w:t>
            </w:r>
          </w:p>
          <w:p w:rsidR="005E1B71" w:rsidRDefault="00FC3F87">
            <w:pPr>
              <w:pStyle w:val="TableParagraph"/>
              <w:ind w:left="107"/>
            </w:pPr>
            <w:r>
              <w:rPr>
                <w:spacing w:val="-2"/>
              </w:rPr>
              <w:t>pirmsskolā</w:t>
            </w:r>
          </w:p>
        </w:tc>
        <w:tc>
          <w:tcPr>
            <w:tcW w:w="3961" w:type="dxa"/>
          </w:tcPr>
          <w:p w:rsidR="005E1B71" w:rsidRDefault="00FC3F87">
            <w:pPr>
              <w:pStyle w:val="TableParagraph"/>
              <w:ind w:left="107" w:right="95"/>
              <w:jc w:val="both"/>
            </w:pPr>
            <w:r>
              <w:t>Īstermiņa projekts bērnu un personāla mobilitātei skolas izglītībā: STEAM izpratne un praktizēšana pirmsskolas klasēs.</w:t>
            </w:r>
            <w:r>
              <w:rPr>
                <w:spacing w:val="-14"/>
              </w:rPr>
              <w:t xml:space="preserve"> </w:t>
            </w:r>
            <w:r>
              <w:t>Jaunizveidotā</w:t>
            </w:r>
            <w:r>
              <w:rPr>
                <w:spacing w:val="-14"/>
              </w:rPr>
              <w:t xml:space="preserve"> </w:t>
            </w:r>
            <w:r>
              <w:t>Ērgļu</w:t>
            </w:r>
            <w:r>
              <w:rPr>
                <w:spacing w:val="-14"/>
              </w:rPr>
              <w:t xml:space="preserve"> </w:t>
            </w:r>
            <w:r>
              <w:t>PII</w:t>
            </w:r>
            <w:r>
              <w:rPr>
                <w:spacing w:val="-13"/>
              </w:rPr>
              <w:t xml:space="preserve"> </w:t>
            </w:r>
            <w:r>
              <w:t>"Pienenīte" Zaļās klases un āra mācību vides pilnveidošana</w:t>
            </w:r>
            <w:r>
              <w:rPr>
                <w:spacing w:val="70"/>
              </w:rPr>
              <w:t xml:space="preserve">   </w:t>
            </w:r>
            <w:r>
              <w:t>pirmsskolas</w:t>
            </w:r>
            <w:r>
              <w:rPr>
                <w:spacing w:val="74"/>
              </w:rPr>
              <w:t xml:space="preserve">   </w:t>
            </w:r>
            <w:r>
              <w:rPr>
                <w:spacing w:val="-2"/>
              </w:rPr>
              <w:t>vecuma</w:t>
            </w:r>
          </w:p>
          <w:p w:rsidR="005E1B71" w:rsidRDefault="00FC3F87">
            <w:pPr>
              <w:pStyle w:val="TableParagraph"/>
              <w:spacing w:line="252" w:lineRule="exact"/>
              <w:ind w:left="107" w:right="95"/>
              <w:jc w:val="both"/>
            </w:pPr>
            <w:r>
              <w:t>bērniem.</w:t>
            </w:r>
            <w:r>
              <w:rPr>
                <w:spacing w:val="-12"/>
              </w:rPr>
              <w:t xml:space="preserve"> </w:t>
            </w:r>
            <w:r>
              <w:t>Pedagogu</w:t>
            </w:r>
            <w:r>
              <w:rPr>
                <w:spacing w:val="-12"/>
              </w:rPr>
              <w:t xml:space="preserve"> </w:t>
            </w:r>
            <w:r>
              <w:t>apmācība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p</w:t>
            </w:r>
            <w:r>
              <w:t>ieredzes apmaiņa veiksmīgai STEAM ieviešanai.</w:t>
            </w:r>
          </w:p>
        </w:tc>
        <w:tc>
          <w:tcPr>
            <w:tcW w:w="2274" w:type="dxa"/>
          </w:tcPr>
          <w:p w:rsidR="005E1B71" w:rsidRDefault="00FC3F87">
            <w:pPr>
              <w:pStyle w:val="TableParagraph"/>
              <w:tabs>
                <w:tab w:val="left" w:pos="1277"/>
              </w:tabs>
              <w:spacing w:line="251" w:lineRule="exact"/>
              <w:ind w:left="106"/>
            </w:pPr>
            <w:r>
              <w:rPr>
                <w:spacing w:val="-2"/>
              </w:rPr>
              <w:t>Projekts</w:t>
            </w:r>
            <w:r>
              <w:tab/>
            </w:r>
            <w:r>
              <w:rPr>
                <w:spacing w:val="-2"/>
              </w:rPr>
              <w:t>izstrādāts,</w:t>
            </w:r>
          </w:p>
          <w:p w:rsidR="005E1B71" w:rsidRDefault="00FC3F87">
            <w:pPr>
              <w:pStyle w:val="TableParagraph"/>
              <w:tabs>
                <w:tab w:val="left" w:pos="1944"/>
              </w:tabs>
              <w:spacing w:before="1" w:line="252" w:lineRule="exact"/>
              <w:ind w:left="106"/>
            </w:pPr>
            <w:r>
              <w:rPr>
                <w:spacing w:val="-2"/>
              </w:rPr>
              <w:t>iesniegts</w:t>
            </w:r>
            <w:r>
              <w:tab/>
            </w:r>
            <w:r>
              <w:rPr>
                <w:spacing w:val="-5"/>
              </w:rPr>
              <w:t>un</w:t>
            </w:r>
          </w:p>
          <w:p w:rsidR="005E1B71" w:rsidRDefault="00FC3F87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apstiprināts</w:t>
            </w:r>
          </w:p>
          <w:p w:rsidR="005E1B71" w:rsidRDefault="00FC3F87">
            <w:pPr>
              <w:pStyle w:val="TableParagraph"/>
              <w:ind w:left="106"/>
            </w:pPr>
            <w:r>
              <w:t>2022./23.mācību</w:t>
            </w:r>
            <w:r>
              <w:rPr>
                <w:spacing w:val="10"/>
              </w:rPr>
              <w:t xml:space="preserve"> </w:t>
            </w:r>
            <w:r>
              <w:t xml:space="preserve">gadā; </w:t>
            </w:r>
            <w:r>
              <w:rPr>
                <w:spacing w:val="-2"/>
              </w:rPr>
              <w:t>uzsākšana</w:t>
            </w:r>
          </w:p>
          <w:p w:rsidR="005E1B71" w:rsidRDefault="00FC3F87">
            <w:pPr>
              <w:pStyle w:val="TableParagraph"/>
              <w:ind w:left="106"/>
            </w:pPr>
            <w:r>
              <w:rPr>
                <w:spacing w:val="-2"/>
              </w:rPr>
              <w:t>2023./24.gadā.</w:t>
            </w:r>
          </w:p>
        </w:tc>
      </w:tr>
      <w:tr w:rsidR="005E1B71">
        <w:trPr>
          <w:trHeight w:val="2025"/>
        </w:trPr>
        <w:tc>
          <w:tcPr>
            <w:tcW w:w="2065" w:type="dxa"/>
          </w:tcPr>
          <w:p w:rsidR="005E1B71" w:rsidRDefault="00FC3F87">
            <w:pPr>
              <w:pStyle w:val="TableParagraph"/>
              <w:spacing w:before="1"/>
              <w:ind w:left="107" w:right="99"/>
            </w:pPr>
            <w:r>
              <w:rPr>
                <w:spacing w:val="-2"/>
              </w:rPr>
              <w:t xml:space="preserve">Starptautisks </w:t>
            </w:r>
            <w:r>
              <w:t>Erasmus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4"/>
              </w:rPr>
              <w:t xml:space="preserve"> </w:t>
            </w:r>
            <w:r>
              <w:t>projekts sadarbībā ar</w:t>
            </w:r>
          </w:p>
          <w:p w:rsidR="005E1B71" w:rsidRDefault="00FC3F87">
            <w:pPr>
              <w:pStyle w:val="TableParagraph"/>
              <w:ind w:left="107" w:right="707"/>
            </w:pPr>
            <w:r>
              <w:t>Rumāniju,</w:t>
            </w:r>
            <w:r>
              <w:rPr>
                <w:spacing w:val="-14"/>
              </w:rPr>
              <w:t xml:space="preserve"> </w:t>
            </w:r>
            <w:r>
              <w:t xml:space="preserve">ES </w:t>
            </w:r>
            <w:r>
              <w:rPr>
                <w:spacing w:val="-2"/>
              </w:rPr>
              <w:t>finansējuma piesaistei</w:t>
            </w:r>
          </w:p>
        </w:tc>
        <w:tc>
          <w:tcPr>
            <w:tcW w:w="3961" w:type="dxa"/>
          </w:tcPr>
          <w:p w:rsidR="005E1B71" w:rsidRDefault="00FC3F87">
            <w:pPr>
              <w:pStyle w:val="TableParagraph"/>
              <w:spacing w:before="1"/>
              <w:ind w:left="107" w:right="94"/>
              <w:jc w:val="both"/>
            </w:pPr>
            <w:r>
              <w:t>Starptautisks sadarbības projekts ar Rumāniju,</w:t>
            </w:r>
            <w:r>
              <w:rPr>
                <w:spacing w:val="-8"/>
              </w:rPr>
              <w:t xml:space="preserve"> </w:t>
            </w:r>
            <w:r>
              <w:t>STEAM</w:t>
            </w:r>
            <w:r>
              <w:rPr>
                <w:spacing w:val="-10"/>
              </w:rPr>
              <w:t xml:space="preserve"> </w:t>
            </w:r>
            <w:r>
              <w:t>ieviešanai</w:t>
            </w:r>
            <w:r>
              <w:rPr>
                <w:spacing w:val="-7"/>
              </w:rPr>
              <w:t xml:space="preserve"> </w:t>
            </w:r>
            <w:r>
              <w:t>pirmsskolā. Neliela mēroga partnerības projekts skolu izglītībā kā rezultātā tiks piesaistīts nozīmīgs ES finansējums Ērgļu PII Pienenīte</w:t>
            </w:r>
            <w:r>
              <w:rPr>
                <w:spacing w:val="63"/>
                <w:w w:val="150"/>
              </w:rPr>
              <w:t xml:space="preserve">   </w:t>
            </w:r>
            <w:r>
              <w:t>materiāltehniskās</w:t>
            </w:r>
            <w:r>
              <w:rPr>
                <w:spacing w:val="65"/>
                <w:w w:val="150"/>
              </w:rPr>
              <w:t xml:space="preserve">   </w:t>
            </w:r>
            <w:r>
              <w:rPr>
                <w:spacing w:val="-4"/>
              </w:rPr>
              <w:t>bāzes</w:t>
            </w:r>
          </w:p>
          <w:p w:rsidR="005E1B71" w:rsidRDefault="00FC3F87">
            <w:pPr>
              <w:pStyle w:val="TableParagraph"/>
              <w:spacing w:line="252" w:lineRule="exact"/>
              <w:ind w:left="107" w:right="97"/>
              <w:jc w:val="both"/>
            </w:pPr>
            <w:r>
              <w:t>uzlabošanā, vides labiekār</w:t>
            </w:r>
            <w:r>
              <w:t>tošanā un STEAM praktizēšanā.</w:t>
            </w:r>
          </w:p>
        </w:tc>
        <w:tc>
          <w:tcPr>
            <w:tcW w:w="2274" w:type="dxa"/>
          </w:tcPr>
          <w:p w:rsidR="005E1B71" w:rsidRDefault="00FC3F87">
            <w:pPr>
              <w:pStyle w:val="TableParagraph"/>
              <w:tabs>
                <w:tab w:val="left" w:pos="1277"/>
              </w:tabs>
              <w:spacing w:before="1" w:line="253" w:lineRule="exact"/>
              <w:ind w:left="106"/>
            </w:pPr>
            <w:r>
              <w:rPr>
                <w:spacing w:val="-2"/>
              </w:rPr>
              <w:t>Projekts</w:t>
            </w:r>
            <w:r>
              <w:tab/>
            </w:r>
            <w:r>
              <w:rPr>
                <w:spacing w:val="-2"/>
              </w:rPr>
              <w:t>izstrādāts,</w:t>
            </w:r>
          </w:p>
          <w:p w:rsidR="005E1B71" w:rsidRDefault="00FC3F87">
            <w:pPr>
              <w:pStyle w:val="TableParagraph"/>
              <w:tabs>
                <w:tab w:val="left" w:pos="1944"/>
              </w:tabs>
              <w:spacing w:line="252" w:lineRule="exact"/>
              <w:ind w:left="106"/>
            </w:pPr>
            <w:r>
              <w:rPr>
                <w:spacing w:val="-2"/>
              </w:rPr>
              <w:t>iesniegts</w:t>
            </w:r>
            <w:r>
              <w:tab/>
            </w:r>
            <w:r>
              <w:rPr>
                <w:spacing w:val="-5"/>
              </w:rPr>
              <w:t>un</w:t>
            </w:r>
          </w:p>
          <w:p w:rsidR="005E1B71" w:rsidRDefault="00FC3F87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apstiprināts</w:t>
            </w:r>
          </w:p>
          <w:p w:rsidR="005E1B71" w:rsidRDefault="00FC3F87">
            <w:pPr>
              <w:pStyle w:val="TableParagraph"/>
              <w:spacing w:before="1"/>
              <w:ind w:left="106"/>
            </w:pPr>
            <w:r>
              <w:t>2022./23.mācību</w:t>
            </w:r>
            <w:r>
              <w:rPr>
                <w:spacing w:val="10"/>
              </w:rPr>
              <w:t xml:space="preserve"> </w:t>
            </w:r>
            <w:r>
              <w:t xml:space="preserve">gadā; </w:t>
            </w:r>
            <w:r>
              <w:rPr>
                <w:spacing w:val="-2"/>
              </w:rPr>
              <w:t>uzsākšana</w:t>
            </w:r>
          </w:p>
          <w:p w:rsidR="005E1B71" w:rsidRDefault="00FC3F87">
            <w:pPr>
              <w:pStyle w:val="TableParagraph"/>
              <w:ind w:left="106"/>
            </w:pPr>
            <w:r>
              <w:rPr>
                <w:spacing w:val="-2"/>
              </w:rPr>
              <w:t>2023./24.gadā.</w:t>
            </w:r>
          </w:p>
        </w:tc>
      </w:tr>
    </w:tbl>
    <w:p w:rsidR="005E1B71" w:rsidRDefault="00FC3F87">
      <w:pPr>
        <w:pStyle w:val="Virsraksts3"/>
        <w:numPr>
          <w:ilvl w:val="0"/>
          <w:numId w:val="6"/>
        </w:numPr>
        <w:tabs>
          <w:tab w:val="left" w:pos="1400"/>
          <w:tab w:val="left" w:pos="9016"/>
        </w:tabs>
        <w:ind w:left="1400" w:hanging="749"/>
        <w:jc w:val="left"/>
      </w:pPr>
      <w:r>
        <w:rPr>
          <w:color w:val="000000"/>
          <w:shd w:val="clear" w:color="auto" w:fill="D9D9D9"/>
        </w:rPr>
        <w:t>Informācija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par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institūcijām,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ar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kurām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izveidota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sadarbība,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noslēgti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līgumi</w:t>
      </w:r>
      <w:r>
        <w:rPr>
          <w:color w:val="000000"/>
          <w:shd w:val="clear" w:color="auto" w:fill="D9D9D9"/>
        </w:rPr>
        <w:tab/>
      </w:r>
    </w:p>
    <w:p w:rsidR="005E1B71" w:rsidRDefault="00FC3F87">
      <w:pPr>
        <w:pStyle w:val="Sarakstarindkopa"/>
        <w:numPr>
          <w:ilvl w:val="1"/>
          <w:numId w:val="6"/>
        </w:numPr>
        <w:tabs>
          <w:tab w:val="left" w:pos="1112"/>
        </w:tabs>
        <w:spacing w:before="184" w:line="240" w:lineRule="auto"/>
        <w:ind w:right="753" w:firstLine="0"/>
        <w:jc w:val="both"/>
      </w:pPr>
      <w:r>
        <w:t>Sadarbības līgums ar nodibinājumu “Centrs Dardedze”,</w:t>
      </w:r>
      <w:r>
        <w:rPr>
          <w:spacing w:val="40"/>
        </w:rPr>
        <w:t xml:space="preserve"> </w:t>
      </w:r>
      <w:r>
        <w:t>īstenojot “Džimbas 11 soļu drošības</w:t>
      </w:r>
      <w:r>
        <w:rPr>
          <w:spacing w:val="-8"/>
        </w:rPr>
        <w:t xml:space="preserve"> </w:t>
      </w:r>
      <w:r>
        <w:t>programmu”.</w:t>
      </w:r>
      <w:r>
        <w:rPr>
          <w:spacing w:val="-7"/>
        </w:rPr>
        <w:t xml:space="preserve"> </w:t>
      </w:r>
      <w:r>
        <w:t>Programmas</w:t>
      </w:r>
      <w:r>
        <w:rPr>
          <w:spacing w:val="-8"/>
        </w:rPr>
        <w:t xml:space="preserve"> </w:t>
      </w:r>
      <w:r>
        <w:t>īstenošanas</w:t>
      </w:r>
      <w:r>
        <w:rPr>
          <w:spacing w:val="-8"/>
        </w:rPr>
        <w:t xml:space="preserve"> </w:t>
      </w:r>
      <w:r>
        <w:t>mērķis</w:t>
      </w:r>
      <w:r>
        <w:rPr>
          <w:spacing w:val="-6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izglītot</w:t>
      </w:r>
      <w:r>
        <w:rPr>
          <w:spacing w:val="-7"/>
        </w:rPr>
        <w:t xml:space="preserve"> </w:t>
      </w:r>
      <w:r>
        <w:t>bērnus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drošību</w:t>
      </w:r>
      <w:r>
        <w:rPr>
          <w:spacing w:val="-8"/>
        </w:rPr>
        <w:t xml:space="preserve"> </w:t>
      </w:r>
      <w:r>
        <w:t>attiecībās, tādejādi</w:t>
      </w:r>
      <w:r>
        <w:rPr>
          <w:spacing w:val="-14"/>
        </w:rPr>
        <w:t xml:space="preserve"> </w:t>
      </w:r>
      <w:r>
        <w:t>mazinot</w:t>
      </w:r>
      <w:r>
        <w:rPr>
          <w:spacing w:val="-14"/>
        </w:rPr>
        <w:t xml:space="preserve"> </w:t>
      </w:r>
      <w:r>
        <w:t>vardarbības</w:t>
      </w:r>
      <w:r>
        <w:rPr>
          <w:spacing w:val="-14"/>
        </w:rPr>
        <w:t xml:space="preserve"> </w:t>
      </w:r>
      <w:r>
        <w:t>riskus</w:t>
      </w:r>
      <w:r>
        <w:rPr>
          <w:spacing w:val="-13"/>
        </w:rPr>
        <w:t xml:space="preserve"> </w:t>
      </w:r>
      <w:r>
        <w:t>bērnu</w:t>
      </w:r>
      <w:r>
        <w:rPr>
          <w:spacing w:val="-14"/>
        </w:rPr>
        <w:t xml:space="preserve"> </w:t>
      </w:r>
      <w:r>
        <w:t>dzīvē.</w:t>
      </w:r>
      <w:r>
        <w:rPr>
          <w:spacing w:val="-14"/>
        </w:rPr>
        <w:t xml:space="preserve"> </w:t>
      </w:r>
      <w:r>
        <w:t>Programmā</w:t>
      </w:r>
      <w:r>
        <w:rPr>
          <w:spacing w:val="-14"/>
        </w:rPr>
        <w:t xml:space="preserve"> </w:t>
      </w:r>
      <w:r>
        <w:t>iesaistīti</w:t>
      </w:r>
      <w:r>
        <w:rPr>
          <w:spacing w:val="-13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(100%)</w:t>
      </w:r>
      <w:r>
        <w:rPr>
          <w:spacing w:val="-14"/>
        </w:rPr>
        <w:t xml:space="preserve"> </w:t>
      </w:r>
      <w:r>
        <w:t>sagatavošanas grupas bērni.</w:t>
      </w:r>
    </w:p>
    <w:p w:rsidR="005E1B71" w:rsidRDefault="00FC3F87">
      <w:pPr>
        <w:pStyle w:val="Sarakstarindkopa"/>
        <w:numPr>
          <w:ilvl w:val="1"/>
          <w:numId w:val="6"/>
        </w:numPr>
        <w:tabs>
          <w:tab w:val="left" w:pos="1050"/>
        </w:tabs>
        <w:spacing w:line="240" w:lineRule="auto"/>
        <w:ind w:right="755" w:firstLine="0"/>
        <w:jc w:val="both"/>
      </w:pPr>
      <w:r>
        <w:t>Sadarbības</w:t>
      </w:r>
      <w:r>
        <w:rPr>
          <w:spacing w:val="-14"/>
        </w:rPr>
        <w:t xml:space="preserve"> </w:t>
      </w:r>
      <w:r>
        <w:t>līgums</w:t>
      </w:r>
      <w:r>
        <w:rPr>
          <w:spacing w:val="-14"/>
        </w:rPr>
        <w:t xml:space="preserve"> </w:t>
      </w:r>
      <w:r>
        <w:t>ar</w:t>
      </w:r>
      <w:r>
        <w:rPr>
          <w:spacing w:val="-14"/>
        </w:rPr>
        <w:t xml:space="preserve"> </w:t>
      </w:r>
      <w:r>
        <w:t>Latvijas</w:t>
      </w:r>
      <w:r>
        <w:rPr>
          <w:spacing w:val="-13"/>
        </w:rPr>
        <w:t xml:space="preserve"> </w:t>
      </w:r>
      <w:r>
        <w:t>Sporta</w:t>
      </w:r>
      <w:r>
        <w:rPr>
          <w:spacing w:val="-14"/>
        </w:rPr>
        <w:t xml:space="preserve"> </w:t>
      </w:r>
      <w:r>
        <w:t>pedagoģijas</w:t>
      </w:r>
      <w:r>
        <w:rPr>
          <w:spacing w:val="-14"/>
        </w:rPr>
        <w:t xml:space="preserve"> </w:t>
      </w:r>
      <w:r>
        <w:t>augstskolu</w:t>
      </w:r>
      <w:r>
        <w:rPr>
          <w:spacing w:val="-14"/>
        </w:rPr>
        <w:t xml:space="preserve"> </w:t>
      </w:r>
      <w:r>
        <w:t>– prakses</w:t>
      </w:r>
      <w:r>
        <w:rPr>
          <w:spacing w:val="-13"/>
        </w:rPr>
        <w:t xml:space="preserve"> </w:t>
      </w:r>
      <w:r>
        <w:t>vietu</w:t>
      </w:r>
      <w:r>
        <w:rPr>
          <w:spacing w:val="-14"/>
        </w:rPr>
        <w:t xml:space="preserve"> </w:t>
      </w:r>
      <w:r>
        <w:t xml:space="preserve">nodrošināšana </w:t>
      </w:r>
      <w:r>
        <w:rPr>
          <w:spacing w:val="-2"/>
        </w:rPr>
        <w:t>studentiem.</w:t>
      </w:r>
    </w:p>
    <w:p w:rsidR="005E1B71" w:rsidRDefault="00FC3F87">
      <w:pPr>
        <w:pStyle w:val="Virsraksts3"/>
        <w:numPr>
          <w:ilvl w:val="0"/>
          <w:numId w:val="6"/>
        </w:numPr>
        <w:tabs>
          <w:tab w:val="left" w:pos="933"/>
          <w:tab w:val="left" w:pos="9016"/>
        </w:tabs>
        <w:ind w:left="933" w:hanging="359"/>
        <w:jc w:val="left"/>
      </w:pPr>
      <w:r>
        <w:rPr>
          <w:color w:val="000000"/>
          <w:shd w:val="clear" w:color="auto" w:fill="D9D9D9"/>
        </w:rPr>
        <w:t>Audzināšanas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darba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prioritātes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trim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gadiem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to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ieviešana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(2023.-</w:t>
      </w:r>
      <w:r>
        <w:rPr>
          <w:color w:val="000000"/>
          <w:spacing w:val="-2"/>
          <w:shd w:val="clear" w:color="auto" w:fill="D9D9D9"/>
        </w:rPr>
        <w:t>2025.g.)</w:t>
      </w:r>
      <w:r>
        <w:rPr>
          <w:color w:val="000000"/>
          <w:shd w:val="clear" w:color="auto" w:fill="D9D9D9"/>
        </w:rPr>
        <w:tab/>
      </w:r>
    </w:p>
    <w:p w:rsidR="005E1B71" w:rsidRDefault="00FC3F87">
      <w:pPr>
        <w:pStyle w:val="Sarakstarindkopa"/>
        <w:numPr>
          <w:ilvl w:val="1"/>
          <w:numId w:val="6"/>
        </w:numPr>
        <w:tabs>
          <w:tab w:val="left" w:pos="1399"/>
        </w:tabs>
        <w:spacing w:before="184"/>
        <w:ind w:left="1399" w:hanging="719"/>
        <w:jc w:val="both"/>
        <w:rPr>
          <w:b/>
        </w:rPr>
      </w:pPr>
      <w:r>
        <w:rPr>
          <w:b/>
          <w:spacing w:val="-2"/>
        </w:rPr>
        <w:t>Prioritātes</w:t>
      </w:r>
    </w:p>
    <w:p w:rsidR="005E1B71" w:rsidRDefault="00FC3F87">
      <w:pPr>
        <w:pStyle w:val="Sarakstarindkopa"/>
        <w:numPr>
          <w:ilvl w:val="2"/>
          <w:numId w:val="6"/>
        </w:numPr>
        <w:tabs>
          <w:tab w:val="left" w:pos="1226"/>
        </w:tabs>
        <w:spacing w:line="240" w:lineRule="auto"/>
        <w:ind w:right="756" w:firstLine="0"/>
        <w:jc w:val="both"/>
      </w:pPr>
      <w:r>
        <w:t>Sadarbībā</w:t>
      </w:r>
      <w:r>
        <w:rPr>
          <w:spacing w:val="-10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likumiskajiem</w:t>
      </w:r>
      <w:r>
        <w:rPr>
          <w:spacing w:val="-11"/>
        </w:rPr>
        <w:t xml:space="preserve"> </w:t>
      </w:r>
      <w:r>
        <w:t>pārstāvjiem</w:t>
      </w:r>
      <w:r>
        <w:rPr>
          <w:spacing w:val="-11"/>
        </w:rPr>
        <w:t xml:space="preserve"> </w:t>
      </w:r>
      <w:r>
        <w:t>sekmēt</w:t>
      </w:r>
      <w:r>
        <w:rPr>
          <w:spacing w:val="-5"/>
        </w:rPr>
        <w:t xml:space="preserve"> </w:t>
      </w:r>
      <w:r>
        <w:t>bērnu</w:t>
      </w:r>
      <w:r>
        <w:rPr>
          <w:spacing w:val="-10"/>
        </w:rPr>
        <w:t xml:space="preserve"> </w:t>
      </w:r>
      <w:r>
        <w:t>piederību</w:t>
      </w:r>
      <w:r>
        <w:rPr>
          <w:spacing w:val="-11"/>
        </w:rPr>
        <w:t xml:space="preserve"> </w:t>
      </w:r>
      <w:r>
        <w:t>Latvijas</w:t>
      </w:r>
      <w:r>
        <w:rPr>
          <w:spacing w:val="-10"/>
        </w:rPr>
        <w:t xml:space="preserve"> </w:t>
      </w:r>
      <w:r>
        <w:t>valstij,</w:t>
      </w:r>
      <w:r>
        <w:rPr>
          <w:spacing w:val="-8"/>
        </w:rPr>
        <w:t xml:space="preserve"> </w:t>
      </w:r>
      <w:r>
        <w:t>veidojot izpratni par vispārcilvēciskajām vērtībām, kultūras mantojumu, tradīcijām un to saglabāšanu, veicināt izglītojamo izpratni par tradicionālo ģimeni kā īpaši aizsargājumu vērtību.</w:t>
      </w:r>
    </w:p>
    <w:p w:rsidR="005E1B71" w:rsidRDefault="00FC3F87">
      <w:pPr>
        <w:pStyle w:val="Sarakstarindkopa"/>
        <w:numPr>
          <w:ilvl w:val="2"/>
          <w:numId w:val="6"/>
        </w:numPr>
        <w:tabs>
          <w:tab w:val="left" w:pos="1238"/>
        </w:tabs>
        <w:spacing w:before="1" w:line="240" w:lineRule="auto"/>
        <w:ind w:right="756" w:firstLine="0"/>
        <w:jc w:val="both"/>
      </w:pPr>
      <w:r>
        <w:t>Izglītojamā izpratne, atbildīga attieksme un rīcība, kas apliecina tā</w:t>
      </w:r>
      <w:r>
        <w:t>das vērtības kā daba, darbs, atbildība.</w:t>
      </w:r>
    </w:p>
    <w:p w:rsidR="005E1B71" w:rsidRDefault="00FC3F87">
      <w:pPr>
        <w:pStyle w:val="Sarakstarindkopa"/>
        <w:numPr>
          <w:ilvl w:val="2"/>
          <w:numId w:val="6"/>
        </w:numPr>
        <w:tabs>
          <w:tab w:val="left" w:pos="1237"/>
        </w:tabs>
        <w:spacing w:line="240" w:lineRule="auto"/>
        <w:ind w:right="761" w:firstLine="0"/>
        <w:jc w:val="both"/>
      </w:pPr>
      <w:r>
        <w:t>Veselīga un sportiska dzīvesveida popularizēšana, kas cilvēkam nepieciešams, dzīvojot mūsdienu dinamiski mainīgajā sabiedrībā.</w:t>
      </w:r>
    </w:p>
    <w:p w:rsidR="005E1B71" w:rsidRDefault="005E1B71">
      <w:pPr>
        <w:pStyle w:val="Pamatteksts"/>
        <w:spacing w:before="1"/>
      </w:pPr>
    </w:p>
    <w:p w:rsidR="005E1B71" w:rsidRDefault="00FC3F87">
      <w:pPr>
        <w:pStyle w:val="Virsraksts3"/>
        <w:numPr>
          <w:ilvl w:val="1"/>
          <w:numId w:val="6"/>
        </w:numPr>
        <w:tabs>
          <w:tab w:val="left" w:pos="1399"/>
        </w:tabs>
        <w:spacing w:before="0" w:line="252" w:lineRule="exact"/>
        <w:ind w:left="1399" w:hanging="719"/>
        <w:jc w:val="both"/>
      </w:pPr>
      <w:r>
        <w:t>Galvenie</w:t>
      </w:r>
      <w:r>
        <w:rPr>
          <w:spacing w:val="-4"/>
        </w:rPr>
        <w:t xml:space="preserve"> </w:t>
      </w:r>
      <w:r>
        <w:t>secinājumi</w:t>
      </w:r>
      <w:r>
        <w:rPr>
          <w:spacing w:val="-2"/>
        </w:rPr>
        <w:t xml:space="preserve"> </w:t>
      </w:r>
      <w:r>
        <w:t>pēc</w:t>
      </w:r>
      <w:r>
        <w:rPr>
          <w:spacing w:val="-6"/>
        </w:rPr>
        <w:t xml:space="preserve"> </w:t>
      </w:r>
      <w:r>
        <w:t>mācību</w:t>
      </w:r>
      <w:r>
        <w:rPr>
          <w:spacing w:val="-4"/>
        </w:rPr>
        <w:t xml:space="preserve"> </w:t>
      </w:r>
      <w:r>
        <w:t>gada</w:t>
      </w:r>
      <w:r>
        <w:rPr>
          <w:spacing w:val="-6"/>
        </w:rPr>
        <w:t xml:space="preserve"> </w:t>
      </w:r>
      <w:r>
        <w:rPr>
          <w:spacing w:val="-2"/>
        </w:rPr>
        <w:t>izvērtēšanas</w:t>
      </w:r>
    </w:p>
    <w:p w:rsidR="005E1B71" w:rsidRDefault="00FC3F87">
      <w:pPr>
        <w:pStyle w:val="Pamatteksts"/>
        <w:ind w:left="680" w:right="755" w:firstLine="851"/>
        <w:jc w:val="both"/>
      </w:pPr>
      <w:r>
        <w:t>Audzināšanas jomā liela vērība tiek vēr</w:t>
      </w:r>
      <w:r>
        <w:t xml:space="preserve">sta Iestādē izvirzīto vērtību iedzīvināšanā. Ģimenes vērtības tika uzsvērtas svinot Tēva dienu, atzīmējot Māmiņdienu, bērnos veicinot izpratni par katra vecāka lomu ģimenē, katra ģimenes locekļa pienākumiem un uzdevumiem </w:t>
      </w:r>
      <w:r>
        <w:rPr>
          <w:spacing w:val="-2"/>
        </w:rPr>
        <w:t>ģimenē.</w:t>
      </w:r>
    </w:p>
    <w:p w:rsidR="005E1B71" w:rsidRDefault="00FC3F87">
      <w:pPr>
        <w:pStyle w:val="Pamatteksts"/>
        <w:ind w:left="680" w:right="755" w:firstLine="851"/>
        <w:jc w:val="both"/>
      </w:pPr>
      <w:r>
        <w:t>Mācību</w:t>
      </w:r>
      <w:r>
        <w:rPr>
          <w:spacing w:val="-3"/>
        </w:rPr>
        <w:t xml:space="preserve"> </w:t>
      </w:r>
      <w:r>
        <w:t>procesa</w:t>
      </w:r>
      <w:r>
        <w:rPr>
          <w:spacing w:val="-3"/>
        </w:rPr>
        <w:t xml:space="preserve"> </w:t>
      </w:r>
      <w:r>
        <w:t>vadīšana</w:t>
      </w:r>
      <w:r>
        <w:rPr>
          <w:spacing w:val="-3"/>
        </w:rPr>
        <w:t xml:space="preserve"> </w:t>
      </w:r>
      <w:r>
        <w:t>āra</w:t>
      </w:r>
      <w:r>
        <w:t xml:space="preserve"> vidē,</w:t>
      </w:r>
      <w:r>
        <w:rPr>
          <w:spacing w:val="-3"/>
        </w:rPr>
        <w:t xml:space="preserve"> </w:t>
      </w:r>
      <w:r>
        <w:t>izveidotajā</w:t>
      </w:r>
      <w:r>
        <w:rPr>
          <w:spacing w:val="-2"/>
        </w:rPr>
        <w:t xml:space="preserve"> </w:t>
      </w:r>
      <w:r>
        <w:t>Zaļajā</w:t>
      </w:r>
      <w:r>
        <w:rPr>
          <w:spacing w:val="-1"/>
        </w:rPr>
        <w:t xml:space="preserve"> </w:t>
      </w:r>
      <w:r>
        <w:t>klasē,</w:t>
      </w:r>
      <w:r>
        <w:rPr>
          <w:spacing w:val="-3"/>
        </w:rPr>
        <w:t xml:space="preserve"> </w:t>
      </w:r>
      <w:r>
        <w:t>bērnos</w:t>
      </w:r>
      <w:r>
        <w:rPr>
          <w:spacing w:val="-3"/>
        </w:rPr>
        <w:t xml:space="preserve"> </w:t>
      </w:r>
      <w:r>
        <w:t>veicināja</w:t>
      </w:r>
      <w:r>
        <w:rPr>
          <w:spacing w:val="-3"/>
        </w:rPr>
        <w:t xml:space="preserve"> </w:t>
      </w:r>
      <w:r>
        <w:t>izpratni par saudzīgu attieksmi pret dabu, atbildību pret dabas resursu izlietojumu un veselīga dzīvesveida kopšanu ikdienas gaitās.</w:t>
      </w:r>
    </w:p>
    <w:p w:rsidR="005E1B71" w:rsidRDefault="00FC3F87">
      <w:pPr>
        <w:pStyle w:val="Pamatteksts"/>
        <w:ind w:left="680" w:right="755" w:firstLine="851"/>
        <w:jc w:val="both"/>
      </w:pPr>
      <w:r>
        <w:t>Ir izveidojusies veiksmīga sadarbība ar Iestādes Padomi un bērnu likumisk</w:t>
      </w:r>
      <w:r>
        <w:t xml:space="preserve">ajiem pārstāvjiem veidojot āra klasi, sanākot kopīgās sapulcēs par bērnu zināšanu izvērtēšanu, diskutējot par ikdienas procesu pilnveides iespējām. 80% likumisko pārstāvju, ir vienota izpratne par īstenoto programmu mērķiem un sasniedzamajiem rezultātiem, </w:t>
      </w:r>
      <w:r>
        <w:t>kas ir pamats veiksmīgai sadarbībai un abpusējai sapratnei.</w:t>
      </w:r>
    </w:p>
    <w:p w:rsidR="005E1B71" w:rsidRDefault="005E1B71">
      <w:pPr>
        <w:jc w:val="both"/>
        <w:sectPr w:rsidR="005E1B71">
          <w:pgSz w:w="11910" w:h="16840"/>
          <w:pgMar w:top="1360" w:right="1040" w:bottom="280" w:left="1120" w:header="720" w:footer="720" w:gutter="0"/>
          <w:cols w:space="720"/>
        </w:sectPr>
      </w:pPr>
    </w:p>
    <w:p w:rsidR="005E1B71" w:rsidRDefault="00FC3F87">
      <w:pPr>
        <w:pStyle w:val="Virsraksts3"/>
        <w:numPr>
          <w:ilvl w:val="0"/>
          <w:numId w:val="6"/>
        </w:numPr>
        <w:tabs>
          <w:tab w:val="left" w:pos="1399"/>
        </w:tabs>
        <w:spacing w:before="63"/>
        <w:ind w:left="1399" w:hanging="359"/>
        <w:jc w:val="both"/>
      </w:pPr>
      <w:r>
        <w:lastRenderedPageBreak/>
        <w:t>Citi</w:t>
      </w:r>
      <w:r>
        <w:rPr>
          <w:spacing w:val="-4"/>
        </w:rPr>
        <w:t xml:space="preserve"> </w:t>
      </w:r>
      <w:r>
        <w:rPr>
          <w:spacing w:val="-2"/>
        </w:rPr>
        <w:t>sasniegumi</w:t>
      </w:r>
    </w:p>
    <w:p w:rsidR="005E1B71" w:rsidRDefault="00FC3F87">
      <w:pPr>
        <w:pStyle w:val="Sarakstarindkopa"/>
        <w:numPr>
          <w:ilvl w:val="1"/>
          <w:numId w:val="6"/>
        </w:numPr>
        <w:tabs>
          <w:tab w:val="left" w:pos="1399"/>
        </w:tabs>
        <w:spacing w:before="116" w:line="240" w:lineRule="auto"/>
        <w:ind w:right="1085" w:firstLine="0"/>
        <w:jc w:val="both"/>
        <w:rPr>
          <w:b/>
        </w:rPr>
      </w:pPr>
      <w:r>
        <w:rPr>
          <w:b/>
        </w:rPr>
        <w:t>Jebkādi</w:t>
      </w:r>
      <w:r>
        <w:rPr>
          <w:b/>
          <w:spacing w:val="-4"/>
        </w:rPr>
        <w:t xml:space="preserve"> </w:t>
      </w:r>
      <w:r>
        <w:rPr>
          <w:b/>
        </w:rPr>
        <w:t>citi</w:t>
      </w:r>
      <w:r>
        <w:rPr>
          <w:b/>
          <w:spacing w:val="-4"/>
        </w:rPr>
        <w:t xml:space="preserve"> </w:t>
      </w:r>
      <w:r>
        <w:rPr>
          <w:b/>
        </w:rPr>
        <w:t>sasniegumi,</w:t>
      </w:r>
      <w:r>
        <w:rPr>
          <w:b/>
          <w:spacing w:val="-3"/>
        </w:rPr>
        <w:t xml:space="preserve"> </w:t>
      </w:r>
      <w:r>
        <w:rPr>
          <w:b/>
        </w:rPr>
        <w:t>par</w:t>
      </w:r>
      <w:r>
        <w:rPr>
          <w:b/>
          <w:spacing w:val="-3"/>
        </w:rPr>
        <w:t xml:space="preserve"> </w:t>
      </w:r>
      <w:r>
        <w:rPr>
          <w:b/>
        </w:rPr>
        <w:t>kuriem</w:t>
      </w:r>
      <w:r>
        <w:rPr>
          <w:b/>
          <w:spacing w:val="-4"/>
        </w:rPr>
        <w:t xml:space="preserve"> </w:t>
      </w:r>
      <w:r>
        <w:rPr>
          <w:b/>
        </w:rPr>
        <w:t>vēlas</w:t>
      </w:r>
      <w:r>
        <w:rPr>
          <w:b/>
          <w:spacing w:val="-4"/>
        </w:rPr>
        <w:t xml:space="preserve"> </w:t>
      </w:r>
      <w:r>
        <w:rPr>
          <w:b/>
        </w:rPr>
        <w:t>informēt</w:t>
      </w:r>
      <w:r>
        <w:rPr>
          <w:b/>
          <w:spacing w:val="-4"/>
        </w:rPr>
        <w:t xml:space="preserve"> </w:t>
      </w:r>
      <w:r>
        <w:rPr>
          <w:b/>
        </w:rPr>
        <w:t>izglītības</w:t>
      </w:r>
      <w:r>
        <w:rPr>
          <w:b/>
          <w:spacing w:val="-5"/>
        </w:rPr>
        <w:t xml:space="preserve"> </w:t>
      </w:r>
      <w:r>
        <w:rPr>
          <w:b/>
        </w:rPr>
        <w:t>iestāde</w:t>
      </w:r>
      <w:r>
        <w:rPr>
          <w:b/>
          <w:spacing w:val="-5"/>
        </w:rPr>
        <w:t xml:space="preserve"> </w:t>
      </w:r>
      <w:r>
        <w:rPr>
          <w:b/>
        </w:rPr>
        <w:t>(galvenie secinājumi par izglītības iestādei svarīgo, specifisko).</w:t>
      </w:r>
    </w:p>
    <w:p w:rsidR="005E1B71" w:rsidRDefault="00FC3F87">
      <w:pPr>
        <w:pStyle w:val="Pamatteksts"/>
        <w:spacing w:before="94"/>
        <w:ind w:left="680" w:right="754" w:firstLine="851"/>
        <w:jc w:val="both"/>
      </w:pPr>
      <w:r>
        <w:t>Bērnu dalība vispasaules ūdens dienas aktivitātēs.</w:t>
      </w:r>
      <w:r>
        <w:rPr>
          <w:spacing w:val="40"/>
        </w:rPr>
        <w:t xml:space="preserve"> </w:t>
      </w:r>
      <w:r>
        <w:t>Bērni apbalvoti ar atzinības rakstiem par dalību zīmēšanas konkursā “Ūdens mūsu pasaulē”.</w:t>
      </w:r>
    </w:p>
    <w:p w:rsidR="005E1B71" w:rsidRDefault="00FC3F87">
      <w:pPr>
        <w:pStyle w:val="Pamatteksts"/>
        <w:ind w:left="680" w:right="754" w:firstLine="851"/>
        <w:jc w:val="both"/>
      </w:pPr>
      <w:r>
        <w:t>Bērnu un pedagogu dalība Zaļās jostas makulatūras un izlietoto bateriju vākšanas konkursā, kā rezultātā saņemts uza</w:t>
      </w:r>
      <w:r>
        <w:t>icinājums piedalīties</w:t>
      </w:r>
      <w:r>
        <w:rPr>
          <w:spacing w:val="40"/>
        </w:rPr>
        <w:t xml:space="preserve"> </w:t>
      </w:r>
      <w:r>
        <w:t>“Zaļās jostas vides svētkos”, “Meža dienu” aktivitātēs.</w:t>
      </w:r>
    </w:p>
    <w:p w:rsidR="005E1B71" w:rsidRDefault="00FC3F87">
      <w:pPr>
        <w:pStyle w:val="Pamatteksts"/>
        <w:ind w:left="680" w:right="761" w:firstLine="851"/>
        <w:jc w:val="both"/>
      </w:pPr>
      <w:r>
        <w:t>Sporta skolotājas dalība Latvijas mēroga pirmsskolu sporta pedagogu sanāksmē Ulbrokas PII “Pienenīte”.</w:t>
      </w:r>
    </w:p>
    <w:p w:rsidR="005E1B71" w:rsidRDefault="005E1B71">
      <w:pPr>
        <w:pStyle w:val="Pamatteksts"/>
      </w:pPr>
    </w:p>
    <w:p w:rsidR="005E1B71" w:rsidRDefault="00FC3F87">
      <w:pPr>
        <w:pStyle w:val="Virsraksts1"/>
        <w:numPr>
          <w:ilvl w:val="1"/>
          <w:numId w:val="6"/>
        </w:numPr>
        <w:tabs>
          <w:tab w:val="left" w:pos="1454"/>
        </w:tabs>
        <w:ind w:right="761" w:firstLine="0"/>
        <w:jc w:val="both"/>
        <w:rPr>
          <w:sz w:val="22"/>
        </w:rPr>
      </w:pPr>
      <w:r>
        <w:t xml:space="preserve">Izglītības iestādes galvenie secinājumi par izglītojamo sniegumu ikdienas </w:t>
      </w:r>
      <w:r>
        <w:rPr>
          <w:spacing w:val="-2"/>
        </w:rPr>
        <w:t>mācībās.</w:t>
      </w:r>
    </w:p>
    <w:p w:rsidR="005E1B71" w:rsidRDefault="00FC3F87">
      <w:pPr>
        <w:pStyle w:val="Pamatteksts"/>
        <w:spacing w:line="252" w:lineRule="exact"/>
        <w:ind w:left="1532"/>
        <w:jc w:val="both"/>
      </w:pPr>
      <w:r>
        <w:t>Bērnu</w:t>
      </w:r>
      <w:r>
        <w:rPr>
          <w:spacing w:val="-9"/>
        </w:rPr>
        <w:t xml:space="preserve"> </w:t>
      </w:r>
      <w:r>
        <w:t>ikdienas</w:t>
      </w:r>
      <w:r>
        <w:rPr>
          <w:spacing w:val="-4"/>
        </w:rPr>
        <w:t xml:space="preserve"> </w:t>
      </w:r>
      <w:r>
        <w:t>sasniegumu</w:t>
      </w:r>
      <w:r>
        <w:rPr>
          <w:spacing w:val="-2"/>
        </w:rPr>
        <w:t xml:space="preserve"> </w:t>
      </w:r>
      <w:r>
        <w:t>rādītāji</w:t>
      </w:r>
      <w:r>
        <w:rPr>
          <w:spacing w:val="-6"/>
        </w:rPr>
        <w:t xml:space="preserve"> </w:t>
      </w:r>
      <w:r>
        <w:t>temata</w:t>
      </w:r>
      <w:r>
        <w:rPr>
          <w:spacing w:val="-5"/>
        </w:rPr>
        <w:t xml:space="preserve"> </w:t>
      </w:r>
      <w:r>
        <w:t>apguves</w:t>
      </w:r>
      <w:r>
        <w:rPr>
          <w:spacing w:val="-4"/>
        </w:rPr>
        <w:t xml:space="preserve"> </w:t>
      </w:r>
      <w:r>
        <w:t>beigās,</w:t>
      </w:r>
      <w:r>
        <w:rPr>
          <w:spacing w:val="-4"/>
        </w:rPr>
        <w:t xml:space="preserve"> </w:t>
      </w:r>
      <w:r>
        <w:t>kuri</w:t>
      </w:r>
      <w:r>
        <w:rPr>
          <w:spacing w:val="-3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rPr>
          <w:spacing w:val="-2"/>
        </w:rPr>
        <w:t>atspoguļoti</w:t>
      </w:r>
    </w:p>
    <w:p w:rsidR="005E1B71" w:rsidRDefault="00FC3F87">
      <w:pPr>
        <w:pStyle w:val="Pamatteksts"/>
        <w:ind w:left="680" w:right="756"/>
        <w:jc w:val="both"/>
      </w:pPr>
      <w:r>
        <w:t>skolvadības</w:t>
      </w:r>
      <w:r>
        <w:rPr>
          <w:spacing w:val="-14"/>
        </w:rPr>
        <w:t xml:space="preserve"> </w:t>
      </w:r>
      <w:r>
        <w:t>sistēmā</w:t>
      </w:r>
      <w:r>
        <w:rPr>
          <w:spacing w:val="-14"/>
        </w:rPr>
        <w:t xml:space="preserve"> </w:t>
      </w:r>
      <w:r>
        <w:t>e-klase</w:t>
      </w:r>
      <w:r>
        <w:rPr>
          <w:spacing w:val="-1"/>
        </w:rPr>
        <w:t xml:space="preserve"> </w:t>
      </w:r>
      <w:r>
        <w:t>liecina,</w:t>
      </w:r>
      <w:r>
        <w:rPr>
          <w:spacing w:val="-14"/>
        </w:rPr>
        <w:t xml:space="preserve"> </w:t>
      </w:r>
      <w:r>
        <w:t>ka</w:t>
      </w:r>
      <w:r>
        <w:rPr>
          <w:spacing w:val="-14"/>
        </w:rPr>
        <w:t xml:space="preserve"> </w:t>
      </w:r>
      <w:r>
        <w:t>ikdienas</w:t>
      </w:r>
      <w:r>
        <w:rPr>
          <w:spacing w:val="-13"/>
        </w:rPr>
        <w:t xml:space="preserve"> </w:t>
      </w:r>
      <w:r>
        <w:t>darbs</w:t>
      </w:r>
      <w:r>
        <w:rPr>
          <w:spacing w:val="-14"/>
        </w:rPr>
        <w:t xml:space="preserve"> </w:t>
      </w:r>
      <w:r>
        <w:t>tiek</w:t>
      </w:r>
      <w:r>
        <w:rPr>
          <w:spacing w:val="-14"/>
        </w:rPr>
        <w:t xml:space="preserve"> </w:t>
      </w:r>
      <w:r>
        <w:t>mērķtiecīgi</w:t>
      </w:r>
      <w:r>
        <w:rPr>
          <w:spacing w:val="-14"/>
        </w:rPr>
        <w:t xml:space="preserve"> </w:t>
      </w:r>
      <w:r>
        <w:t>plānots.</w:t>
      </w:r>
      <w:r>
        <w:rPr>
          <w:spacing w:val="-13"/>
        </w:rPr>
        <w:t xml:space="preserve"> </w:t>
      </w:r>
      <w:r>
        <w:t>Lai</w:t>
      </w:r>
      <w:r>
        <w:rPr>
          <w:spacing w:val="-14"/>
        </w:rPr>
        <w:t xml:space="preserve"> </w:t>
      </w:r>
      <w:r>
        <w:t xml:space="preserve">paaugstinātu 5-7 gadīgo bērnu ikdienas sniegumu, jāveicina formatīvās vērtēšanas un </w:t>
      </w:r>
      <w:r>
        <w:t>jēgpilnas atgriezeniskās saites sniegšana bērniem un viņu likumiskajiem pārstāvjiem, lai varētu sekot līdzi izaugsmei un precīzi zinātu, kas jāpilnveido.</w:t>
      </w:r>
    </w:p>
    <w:p w:rsidR="005E1B71" w:rsidRDefault="005E1B71">
      <w:pPr>
        <w:pStyle w:val="Pamatteksts"/>
      </w:pPr>
    </w:p>
    <w:p w:rsidR="005E1B71" w:rsidRDefault="00FC3F87">
      <w:pPr>
        <w:pStyle w:val="Virsraksts3"/>
        <w:numPr>
          <w:ilvl w:val="0"/>
          <w:numId w:val="6"/>
        </w:numPr>
        <w:tabs>
          <w:tab w:val="left" w:pos="1510"/>
        </w:tabs>
        <w:spacing w:before="0"/>
        <w:ind w:left="1510" w:hanging="830"/>
        <w:jc w:val="left"/>
      </w:pPr>
      <w:r>
        <w:t>Mācību</w:t>
      </w:r>
      <w:r>
        <w:rPr>
          <w:spacing w:val="-8"/>
        </w:rPr>
        <w:t xml:space="preserve"> </w:t>
      </w:r>
      <w:r>
        <w:t>gada</w:t>
      </w:r>
      <w:r>
        <w:rPr>
          <w:spacing w:val="-8"/>
        </w:rPr>
        <w:t xml:space="preserve"> </w:t>
      </w:r>
      <w:r>
        <w:t>laikā</w:t>
      </w:r>
      <w:r>
        <w:rPr>
          <w:spacing w:val="-5"/>
        </w:rPr>
        <w:t xml:space="preserve"> </w:t>
      </w:r>
      <w:r>
        <w:t>bērni</w:t>
      </w:r>
      <w:r>
        <w:rPr>
          <w:spacing w:val="-5"/>
        </w:rPr>
        <w:t xml:space="preserve"> </w:t>
      </w:r>
      <w:r>
        <w:t>aktīvi</w:t>
      </w:r>
      <w:r>
        <w:rPr>
          <w:spacing w:val="-4"/>
        </w:rPr>
        <w:t xml:space="preserve"> </w:t>
      </w:r>
      <w:r>
        <w:t>piedalījās</w:t>
      </w:r>
      <w:r>
        <w:rPr>
          <w:spacing w:val="-5"/>
        </w:rPr>
        <w:t xml:space="preserve"> </w:t>
      </w:r>
      <w:r>
        <w:t>konkursos,</w:t>
      </w:r>
      <w:r>
        <w:rPr>
          <w:spacing w:val="-5"/>
        </w:rPr>
        <w:t xml:space="preserve"> </w:t>
      </w:r>
      <w:r>
        <w:t>pasākums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projektos</w:t>
      </w:r>
      <w:r>
        <w:rPr>
          <w:b w:val="0"/>
          <w:spacing w:val="-2"/>
        </w:rPr>
        <w:t>: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Rudens</w:t>
      </w:r>
      <w:r>
        <w:rPr>
          <w:spacing w:val="-5"/>
        </w:rPr>
        <w:t xml:space="preserve"> </w:t>
      </w:r>
      <w:r>
        <w:t>sporta</w:t>
      </w:r>
      <w:r>
        <w:rPr>
          <w:spacing w:val="-5"/>
        </w:rPr>
        <w:t xml:space="preserve"> </w:t>
      </w:r>
      <w:r>
        <w:t>diena</w:t>
      </w:r>
      <w:r>
        <w:rPr>
          <w:spacing w:val="-4"/>
        </w:rPr>
        <w:t xml:space="preserve"> </w:t>
      </w:r>
      <w:r>
        <w:rPr>
          <w:spacing w:val="-2"/>
        </w:rPr>
        <w:t>Sausnējā;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Starptautiskā</w:t>
      </w:r>
      <w:r>
        <w:rPr>
          <w:spacing w:val="-6"/>
        </w:rPr>
        <w:t xml:space="preserve"> </w:t>
      </w:r>
      <w:r>
        <w:t>šefpavāru</w:t>
      </w:r>
      <w:r>
        <w:rPr>
          <w:spacing w:val="-6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Vispasaules</w:t>
      </w:r>
      <w:r>
        <w:rPr>
          <w:spacing w:val="-8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mazgāšanas</w:t>
      </w:r>
      <w:r>
        <w:rPr>
          <w:spacing w:val="-6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Teātris</w:t>
      </w:r>
      <w:r>
        <w:rPr>
          <w:spacing w:val="-6"/>
        </w:rPr>
        <w:t xml:space="preserve"> </w:t>
      </w:r>
      <w:r>
        <w:t>“Ceļojums”</w:t>
      </w:r>
      <w:r>
        <w:rPr>
          <w:spacing w:val="-5"/>
        </w:rPr>
        <w:t xml:space="preserve"> </w:t>
      </w:r>
      <w:r>
        <w:t>Ērgļu</w:t>
      </w:r>
      <w:r>
        <w:rPr>
          <w:spacing w:val="-6"/>
        </w:rPr>
        <w:t xml:space="preserve"> </w:t>
      </w:r>
      <w:r>
        <w:t>saieta</w:t>
      </w:r>
      <w:r>
        <w:rPr>
          <w:spacing w:val="-4"/>
        </w:rPr>
        <w:t xml:space="preserve"> namā;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Starptautiskā</w:t>
      </w:r>
      <w:r>
        <w:rPr>
          <w:spacing w:val="-5"/>
        </w:rPr>
        <w:t xml:space="preserve"> </w:t>
      </w:r>
      <w:r>
        <w:t>animācijas</w:t>
      </w:r>
      <w:r>
        <w:rPr>
          <w:spacing w:val="-6"/>
        </w:rPr>
        <w:t xml:space="preserve"> </w:t>
      </w:r>
      <w:r>
        <w:t>diena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Burova</w:t>
      </w:r>
      <w:r>
        <w:rPr>
          <w:spacing w:val="-4"/>
        </w:rPr>
        <w:t xml:space="preserve"> </w:t>
      </w:r>
      <w:r>
        <w:rPr>
          <w:spacing w:val="-2"/>
        </w:rPr>
        <w:t>lelles;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Pārgājiens</w:t>
      </w:r>
      <w:r>
        <w:rPr>
          <w:spacing w:val="-6"/>
        </w:rPr>
        <w:t xml:space="preserve"> </w:t>
      </w:r>
      <w:r>
        <w:t>“Pretī</w:t>
      </w:r>
      <w:r>
        <w:rPr>
          <w:spacing w:val="-4"/>
        </w:rPr>
        <w:t xml:space="preserve"> </w:t>
      </w:r>
      <w:r>
        <w:t>zelta</w:t>
      </w:r>
      <w:r>
        <w:rPr>
          <w:spacing w:val="-5"/>
        </w:rPr>
        <w:t xml:space="preserve"> </w:t>
      </w:r>
      <w:r>
        <w:rPr>
          <w:spacing w:val="-2"/>
        </w:rPr>
        <w:t>rudenim”;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Tematiskais</w:t>
      </w:r>
      <w:r>
        <w:rPr>
          <w:spacing w:val="-6"/>
        </w:rPr>
        <w:t xml:space="preserve"> </w:t>
      </w:r>
      <w:r>
        <w:t>rīts</w:t>
      </w:r>
      <w:r>
        <w:rPr>
          <w:spacing w:val="-5"/>
        </w:rPr>
        <w:t xml:space="preserve"> </w:t>
      </w:r>
      <w:r>
        <w:t>“Spociņi</w:t>
      </w:r>
      <w:r>
        <w:rPr>
          <w:spacing w:val="-5"/>
        </w:rPr>
        <w:t xml:space="preserve"> </w:t>
      </w:r>
      <w:r>
        <w:rPr>
          <w:spacing w:val="-2"/>
        </w:rPr>
        <w:t>jociņi”;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Skolu</w:t>
      </w:r>
      <w:r>
        <w:rPr>
          <w:spacing w:val="-3"/>
        </w:rPr>
        <w:t xml:space="preserve"> </w:t>
      </w:r>
      <w:r>
        <w:rPr>
          <w:spacing w:val="-2"/>
        </w:rPr>
        <w:t>foto;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Tematiskais</w:t>
      </w:r>
      <w:r>
        <w:rPr>
          <w:spacing w:val="-9"/>
        </w:rPr>
        <w:t xml:space="preserve"> </w:t>
      </w:r>
      <w:r>
        <w:t>r</w:t>
      </w:r>
      <w:r>
        <w:t>īts</w:t>
      </w:r>
      <w:r>
        <w:rPr>
          <w:spacing w:val="-7"/>
        </w:rPr>
        <w:t xml:space="preserve"> </w:t>
      </w:r>
      <w:r>
        <w:t>“Mārtiņdienas</w:t>
      </w:r>
      <w:r>
        <w:rPr>
          <w:spacing w:val="-6"/>
        </w:rPr>
        <w:t xml:space="preserve"> </w:t>
      </w:r>
      <w:r>
        <w:rPr>
          <w:spacing w:val="-2"/>
        </w:rPr>
        <w:t>gailis”;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Mārtiņdienas</w:t>
      </w:r>
      <w:r>
        <w:rPr>
          <w:spacing w:val="-11"/>
        </w:rPr>
        <w:t xml:space="preserve"> </w:t>
      </w:r>
      <w:r>
        <w:rPr>
          <w:spacing w:val="-2"/>
        </w:rPr>
        <w:t>pasākums;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11.novembra</w:t>
      </w:r>
      <w:r>
        <w:rPr>
          <w:spacing w:val="-7"/>
        </w:rPr>
        <w:t xml:space="preserve"> </w:t>
      </w:r>
      <w:r>
        <w:t>svecīšu</w:t>
      </w:r>
      <w:r>
        <w:rPr>
          <w:spacing w:val="-4"/>
        </w:rPr>
        <w:t xml:space="preserve"> </w:t>
      </w:r>
      <w:r>
        <w:t>nolikšana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Ērgļu</w:t>
      </w:r>
      <w:r>
        <w:rPr>
          <w:spacing w:val="-7"/>
        </w:rPr>
        <w:t xml:space="preserve"> </w:t>
      </w:r>
      <w:r>
        <w:t>saieta</w:t>
      </w:r>
      <w:r>
        <w:rPr>
          <w:spacing w:val="-4"/>
        </w:rPr>
        <w:t xml:space="preserve"> nama;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Latvijas</w:t>
      </w:r>
      <w:r>
        <w:rPr>
          <w:spacing w:val="-6"/>
        </w:rPr>
        <w:t xml:space="preserve"> </w:t>
      </w:r>
      <w:r>
        <w:t>dzimšanas</w:t>
      </w:r>
      <w:r>
        <w:rPr>
          <w:spacing w:val="-6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Pasākums</w:t>
      </w:r>
      <w:r>
        <w:rPr>
          <w:spacing w:val="-6"/>
        </w:rPr>
        <w:t xml:space="preserve"> </w:t>
      </w:r>
      <w:r>
        <w:t>“Sprīdītis</w:t>
      </w:r>
      <w:r>
        <w:rPr>
          <w:spacing w:val="-6"/>
        </w:rPr>
        <w:t xml:space="preserve"> </w:t>
      </w:r>
      <w:r>
        <w:t>izzina</w:t>
      </w:r>
      <w:r>
        <w:rPr>
          <w:spacing w:val="-5"/>
        </w:rPr>
        <w:t xml:space="preserve"> </w:t>
      </w:r>
      <w:r>
        <w:rPr>
          <w:spacing w:val="-2"/>
        </w:rPr>
        <w:t>Latviju”;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Ziemassvētku</w:t>
      </w:r>
      <w:r>
        <w:rPr>
          <w:spacing w:val="-6"/>
        </w:rPr>
        <w:t xml:space="preserve"> </w:t>
      </w:r>
      <w:r>
        <w:t>pasākums</w:t>
      </w:r>
      <w:r>
        <w:rPr>
          <w:spacing w:val="-6"/>
        </w:rPr>
        <w:t xml:space="preserve"> </w:t>
      </w:r>
      <w:r>
        <w:t>Ērgļu</w:t>
      </w:r>
      <w:r>
        <w:rPr>
          <w:spacing w:val="-6"/>
        </w:rPr>
        <w:t xml:space="preserve"> </w:t>
      </w:r>
      <w:r>
        <w:t>saieta</w:t>
      </w:r>
      <w:r>
        <w:rPr>
          <w:spacing w:val="-5"/>
        </w:rPr>
        <w:t xml:space="preserve"> </w:t>
      </w:r>
      <w:r>
        <w:rPr>
          <w:spacing w:val="-4"/>
        </w:rPr>
        <w:t>namā;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Vestienas</w:t>
      </w:r>
      <w:r>
        <w:rPr>
          <w:spacing w:val="-7"/>
        </w:rPr>
        <w:t xml:space="preserve"> </w:t>
      </w:r>
      <w:r>
        <w:t>pagasta</w:t>
      </w:r>
      <w:r>
        <w:rPr>
          <w:spacing w:val="-6"/>
        </w:rPr>
        <w:t xml:space="preserve"> </w:t>
      </w:r>
      <w:r>
        <w:t>bibliotēkas</w:t>
      </w:r>
      <w:r>
        <w:rPr>
          <w:spacing w:val="-6"/>
        </w:rPr>
        <w:t xml:space="preserve"> </w:t>
      </w:r>
      <w:r>
        <w:t>atklāšana</w:t>
      </w:r>
      <w:r>
        <w:rPr>
          <w:spacing w:val="-8"/>
        </w:rPr>
        <w:t xml:space="preserve"> </w:t>
      </w:r>
      <w:r>
        <w:t>jaunās</w:t>
      </w:r>
      <w:r>
        <w:rPr>
          <w:spacing w:val="-6"/>
        </w:rPr>
        <w:t xml:space="preserve"> </w:t>
      </w:r>
      <w:r>
        <w:rPr>
          <w:spacing w:val="-2"/>
        </w:rPr>
        <w:t>telpās;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“Krāsainā</w:t>
      </w:r>
      <w:r>
        <w:rPr>
          <w:spacing w:val="-8"/>
        </w:rPr>
        <w:t xml:space="preserve"> </w:t>
      </w:r>
      <w:r>
        <w:rPr>
          <w:spacing w:val="-2"/>
        </w:rPr>
        <w:t>nedēļa”;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rPr>
          <w:spacing w:val="-2"/>
        </w:rPr>
        <w:t>Karnevāls;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 w:line="253" w:lineRule="exact"/>
        <w:ind w:hanging="427"/>
      </w:pPr>
      <w:r>
        <w:t>Veselīgo</w:t>
      </w:r>
      <w:r>
        <w:rPr>
          <w:spacing w:val="-6"/>
        </w:rPr>
        <w:t xml:space="preserve"> </w:t>
      </w:r>
      <w:r>
        <w:t>kokteiļu</w:t>
      </w:r>
      <w:r>
        <w:rPr>
          <w:spacing w:val="-6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Čaklo</w:t>
      </w:r>
      <w:r>
        <w:rPr>
          <w:spacing w:val="-2"/>
        </w:rPr>
        <w:t xml:space="preserve"> </w:t>
      </w:r>
      <w:r>
        <w:t>darbu</w:t>
      </w:r>
      <w:r>
        <w:rPr>
          <w:spacing w:val="-3"/>
        </w:rPr>
        <w:t xml:space="preserve"> </w:t>
      </w:r>
      <w:r>
        <w:rPr>
          <w:spacing w:val="-2"/>
        </w:rPr>
        <w:t>nedēļa;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Mēneša</w:t>
      </w:r>
      <w:r>
        <w:rPr>
          <w:spacing w:val="-5"/>
        </w:rPr>
        <w:t xml:space="preserve"> </w:t>
      </w:r>
      <w:r>
        <w:t>noslēguma</w:t>
      </w:r>
      <w:r>
        <w:rPr>
          <w:spacing w:val="-5"/>
        </w:rPr>
        <w:t xml:space="preserve"> </w:t>
      </w:r>
      <w:r>
        <w:t>tēmas</w:t>
      </w:r>
      <w:r>
        <w:rPr>
          <w:spacing w:val="-4"/>
        </w:rPr>
        <w:t xml:space="preserve"> </w:t>
      </w:r>
      <w:r>
        <w:rPr>
          <w:spacing w:val="-2"/>
        </w:rPr>
        <w:t>viktorīna;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Sveču</w:t>
      </w:r>
      <w:r>
        <w:rPr>
          <w:spacing w:val="-3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rPr>
          <w:spacing w:val="-2"/>
        </w:rPr>
        <w:t>Valentīndiena;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Meteņu</w:t>
      </w:r>
      <w:r>
        <w:rPr>
          <w:spacing w:val="-2"/>
        </w:rPr>
        <w:t xml:space="preserve"> 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Pidžamu</w:t>
      </w:r>
      <w:r>
        <w:rPr>
          <w:spacing w:val="-6"/>
        </w:rPr>
        <w:t xml:space="preserve"> </w:t>
      </w:r>
      <w:r>
        <w:rPr>
          <w:spacing w:val="-2"/>
        </w:rPr>
        <w:t>ballīte;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Ekskursija</w:t>
      </w:r>
      <w:r>
        <w:rPr>
          <w:spacing w:val="-4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Latvijas</w:t>
      </w:r>
      <w:r>
        <w:rPr>
          <w:spacing w:val="-6"/>
        </w:rPr>
        <w:t xml:space="preserve"> </w:t>
      </w:r>
      <w:r>
        <w:t>pasta</w:t>
      </w:r>
      <w:r>
        <w:rPr>
          <w:spacing w:val="-3"/>
        </w:rPr>
        <w:t xml:space="preserve"> </w:t>
      </w:r>
      <w:r>
        <w:t>nodaļu</w:t>
      </w:r>
      <w:r>
        <w:rPr>
          <w:spacing w:val="-3"/>
        </w:rPr>
        <w:t xml:space="preserve"> </w:t>
      </w:r>
      <w:r>
        <w:rPr>
          <w:spacing w:val="-2"/>
        </w:rPr>
        <w:t>Ērgļos;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Likumisko</w:t>
      </w:r>
      <w:r>
        <w:rPr>
          <w:spacing w:val="-4"/>
        </w:rPr>
        <w:t xml:space="preserve"> </w:t>
      </w:r>
      <w:r>
        <w:t>pārstāvju</w:t>
      </w:r>
      <w:r>
        <w:rPr>
          <w:spacing w:val="-3"/>
        </w:rPr>
        <w:t xml:space="preserve"> </w:t>
      </w:r>
      <w:r>
        <w:rPr>
          <w:spacing w:val="-2"/>
        </w:rPr>
        <w:t>pēcpusdiena;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Zīmējumu</w:t>
      </w:r>
      <w:r>
        <w:rPr>
          <w:spacing w:val="-5"/>
        </w:rPr>
        <w:t xml:space="preserve"> </w:t>
      </w:r>
      <w:r>
        <w:t>konkurss</w:t>
      </w:r>
      <w:r>
        <w:rPr>
          <w:spacing w:val="-4"/>
        </w:rPr>
        <w:t xml:space="preserve"> </w:t>
      </w:r>
      <w:r>
        <w:t>“Ūdens</w:t>
      </w:r>
      <w:r>
        <w:rPr>
          <w:spacing w:val="-5"/>
        </w:rPr>
        <w:t xml:space="preserve"> </w:t>
      </w:r>
      <w:r>
        <w:t>mūsu</w:t>
      </w:r>
      <w:r>
        <w:rPr>
          <w:spacing w:val="-4"/>
        </w:rPr>
        <w:t xml:space="preserve"> </w:t>
      </w:r>
      <w:r>
        <w:rPr>
          <w:spacing w:val="-2"/>
        </w:rPr>
        <w:t>pasaulē”;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Konkurss</w:t>
      </w:r>
      <w:r>
        <w:rPr>
          <w:spacing w:val="-7"/>
        </w:rPr>
        <w:t xml:space="preserve"> </w:t>
      </w:r>
      <w:r>
        <w:t>“Veidosim</w:t>
      </w:r>
      <w:r>
        <w:rPr>
          <w:spacing w:val="-9"/>
        </w:rPr>
        <w:t xml:space="preserve"> </w:t>
      </w:r>
      <w:r>
        <w:t>kopā</w:t>
      </w:r>
      <w:r>
        <w:rPr>
          <w:spacing w:val="-3"/>
        </w:rPr>
        <w:t xml:space="preserve"> </w:t>
      </w:r>
      <w:r>
        <w:t>puķu</w:t>
      </w:r>
      <w:r>
        <w:rPr>
          <w:spacing w:val="-4"/>
        </w:rPr>
        <w:t xml:space="preserve"> </w:t>
      </w:r>
      <w:r>
        <w:rPr>
          <w:spacing w:val="-2"/>
        </w:rPr>
        <w:t>dārzu”;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Izrāde</w:t>
      </w:r>
      <w:r>
        <w:rPr>
          <w:spacing w:val="-4"/>
        </w:rPr>
        <w:t xml:space="preserve"> </w:t>
      </w:r>
      <w:r>
        <w:rPr>
          <w:spacing w:val="-2"/>
        </w:rPr>
        <w:t>“Brīnumdārzs”;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“Mazo</w:t>
      </w:r>
      <w:r>
        <w:rPr>
          <w:spacing w:val="-5"/>
        </w:rPr>
        <w:t xml:space="preserve"> </w:t>
      </w:r>
      <w:r>
        <w:t>vokālistu</w:t>
      </w:r>
      <w:r>
        <w:rPr>
          <w:spacing w:val="-4"/>
        </w:rPr>
        <w:t xml:space="preserve"> </w:t>
      </w:r>
      <w:r>
        <w:rPr>
          <w:spacing w:val="-2"/>
        </w:rPr>
        <w:t>konkurss”;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 w:line="253" w:lineRule="exact"/>
        <w:ind w:hanging="427"/>
      </w:pPr>
      <w:r>
        <w:t>Projekts</w:t>
      </w:r>
      <w:r>
        <w:rPr>
          <w:spacing w:val="-3"/>
        </w:rPr>
        <w:t xml:space="preserve"> </w:t>
      </w:r>
      <w:r>
        <w:rPr>
          <w:spacing w:val="-2"/>
        </w:rPr>
        <w:t>“Saulespuķe”;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line="253" w:lineRule="exact"/>
        <w:ind w:hanging="427"/>
      </w:pPr>
      <w:r>
        <w:t>Dziedātāju</w:t>
      </w:r>
      <w:r>
        <w:rPr>
          <w:spacing w:val="-7"/>
        </w:rPr>
        <w:t xml:space="preserve"> </w:t>
      </w:r>
      <w:r>
        <w:t>konkurss</w:t>
      </w:r>
      <w:r>
        <w:rPr>
          <w:spacing w:val="-5"/>
        </w:rPr>
        <w:t xml:space="preserve"> </w:t>
      </w:r>
      <w:r>
        <w:rPr>
          <w:spacing w:val="-2"/>
        </w:rPr>
        <w:t>“Cālis”;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Ērgļu</w:t>
      </w:r>
      <w:r>
        <w:rPr>
          <w:spacing w:val="-4"/>
        </w:rPr>
        <w:t xml:space="preserve"> </w:t>
      </w:r>
      <w:r>
        <w:t>Sociālā</w:t>
      </w:r>
      <w:r>
        <w:rPr>
          <w:spacing w:val="-3"/>
        </w:rPr>
        <w:t xml:space="preserve"> </w:t>
      </w:r>
      <w:r>
        <w:t>centra</w:t>
      </w:r>
      <w:r>
        <w:rPr>
          <w:spacing w:val="-3"/>
        </w:rPr>
        <w:t xml:space="preserve"> </w:t>
      </w:r>
      <w:r>
        <w:rPr>
          <w:spacing w:val="-2"/>
        </w:rPr>
        <w:t>apmeklējums;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Lieldienu</w:t>
      </w:r>
      <w:r>
        <w:rPr>
          <w:spacing w:val="-4"/>
        </w:rPr>
        <w:t xml:space="preserve"> </w:t>
      </w:r>
      <w:r>
        <w:rPr>
          <w:spacing w:val="-2"/>
        </w:rPr>
        <w:t>ieskandināšana;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 w:line="240" w:lineRule="auto"/>
        <w:ind w:hanging="427"/>
      </w:pPr>
      <w:r>
        <w:t>Olu</w:t>
      </w:r>
      <w:r>
        <w:rPr>
          <w:spacing w:val="-4"/>
        </w:rPr>
        <w:t xml:space="preserve"> </w:t>
      </w:r>
      <w:r>
        <w:rPr>
          <w:spacing w:val="-2"/>
        </w:rPr>
        <w:t>izstāde;</w:t>
      </w:r>
    </w:p>
    <w:p w:rsidR="005E1B71" w:rsidRDefault="005E1B71">
      <w:pPr>
        <w:sectPr w:rsidR="005E1B71">
          <w:pgSz w:w="11910" w:h="16840"/>
          <w:pgMar w:top="1360" w:right="1040" w:bottom="280" w:left="1120" w:header="720" w:footer="720" w:gutter="0"/>
          <w:cols w:space="720"/>
        </w:sectPr>
      </w:pP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80"/>
        <w:ind w:hanging="427"/>
      </w:pPr>
      <w:r>
        <w:lastRenderedPageBreak/>
        <w:t>Konkurss</w:t>
      </w:r>
      <w:r>
        <w:rPr>
          <w:spacing w:val="-4"/>
        </w:rPr>
        <w:t xml:space="preserve"> </w:t>
      </w:r>
      <w:r>
        <w:t>“Mana</w:t>
      </w:r>
      <w:r>
        <w:rPr>
          <w:spacing w:val="-4"/>
        </w:rPr>
        <w:t xml:space="preserve"> </w:t>
      </w:r>
      <w:r>
        <w:t>zaļā</w:t>
      </w:r>
      <w:r>
        <w:rPr>
          <w:spacing w:val="-4"/>
        </w:rPr>
        <w:t xml:space="preserve"> </w:t>
      </w:r>
      <w:r>
        <w:rPr>
          <w:spacing w:val="-2"/>
        </w:rPr>
        <w:t>palodze”;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Ērgļu</w:t>
      </w:r>
      <w:r>
        <w:rPr>
          <w:spacing w:val="-4"/>
        </w:rPr>
        <w:t xml:space="preserve"> </w:t>
      </w:r>
      <w:r>
        <w:t>mūzikas</w:t>
      </w:r>
      <w:r>
        <w:rPr>
          <w:spacing w:val="-3"/>
        </w:rPr>
        <w:t xml:space="preserve"> </w:t>
      </w:r>
      <w:r>
        <w:t>skolas</w:t>
      </w:r>
      <w:r>
        <w:rPr>
          <w:spacing w:val="-3"/>
        </w:rPr>
        <w:t xml:space="preserve"> </w:t>
      </w:r>
      <w:r>
        <w:rPr>
          <w:spacing w:val="-2"/>
        </w:rPr>
        <w:t>koncerts;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Atlases</w:t>
      </w:r>
      <w:r>
        <w:rPr>
          <w:spacing w:val="-8"/>
        </w:rPr>
        <w:t xml:space="preserve"> </w:t>
      </w:r>
      <w:r>
        <w:t>pasākums</w:t>
      </w:r>
      <w:r>
        <w:rPr>
          <w:spacing w:val="-4"/>
        </w:rPr>
        <w:t xml:space="preserve"> </w:t>
      </w:r>
      <w:r>
        <w:t>mazo</w:t>
      </w:r>
      <w:r>
        <w:rPr>
          <w:spacing w:val="-4"/>
        </w:rPr>
        <w:t xml:space="preserve"> </w:t>
      </w:r>
      <w:r>
        <w:t>vokālistu</w:t>
      </w:r>
      <w:r>
        <w:rPr>
          <w:spacing w:val="-6"/>
        </w:rPr>
        <w:t xml:space="preserve"> </w:t>
      </w:r>
      <w:r>
        <w:t>konkursam</w:t>
      </w:r>
      <w:r>
        <w:rPr>
          <w:spacing w:val="-9"/>
        </w:rPr>
        <w:t xml:space="preserve"> </w:t>
      </w:r>
      <w:r>
        <w:t>Madonā</w:t>
      </w:r>
      <w:r>
        <w:rPr>
          <w:spacing w:val="-7"/>
        </w:rPr>
        <w:t xml:space="preserve"> </w:t>
      </w:r>
      <w:r>
        <w:rPr>
          <w:spacing w:val="-2"/>
        </w:rPr>
        <w:t>“Cīrulītis”;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Sakopšanas</w:t>
      </w:r>
      <w:r>
        <w:rPr>
          <w:spacing w:val="-7"/>
        </w:rPr>
        <w:t xml:space="preserve"> </w:t>
      </w:r>
      <w:r>
        <w:t>talka</w:t>
      </w:r>
      <w:r>
        <w:rPr>
          <w:spacing w:val="-4"/>
        </w:rPr>
        <w:t xml:space="preserve"> </w:t>
      </w:r>
      <w:r>
        <w:t>pie</w:t>
      </w:r>
      <w:r>
        <w:rPr>
          <w:spacing w:val="-7"/>
        </w:rPr>
        <w:t xml:space="preserve"> </w:t>
      </w:r>
      <w:r>
        <w:t>J.Grota</w:t>
      </w:r>
      <w:r>
        <w:rPr>
          <w:spacing w:val="-4"/>
        </w:rPr>
        <w:t xml:space="preserve"> </w:t>
      </w:r>
      <w:r>
        <w:t>akmens</w:t>
      </w:r>
      <w:r>
        <w:rPr>
          <w:spacing w:val="-4"/>
        </w:rPr>
        <w:t xml:space="preserve"> </w:t>
      </w:r>
      <w:r>
        <w:rPr>
          <w:spacing w:val="-2"/>
        </w:rPr>
        <w:t>zīmes;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Tikšanās</w:t>
      </w:r>
      <w:r>
        <w:rPr>
          <w:spacing w:val="-5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rakstnieci</w:t>
      </w:r>
      <w:r>
        <w:rPr>
          <w:spacing w:val="-3"/>
        </w:rPr>
        <w:t xml:space="preserve"> </w:t>
      </w:r>
      <w:r>
        <w:t>Luīzi</w:t>
      </w:r>
      <w:r>
        <w:rPr>
          <w:spacing w:val="-4"/>
        </w:rPr>
        <w:t xml:space="preserve"> </w:t>
      </w:r>
      <w:r>
        <w:rPr>
          <w:spacing w:val="-2"/>
        </w:rPr>
        <w:t>Pastori;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 xml:space="preserve">Putnu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Olimpiskā</w:t>
      </w:r>
      <w:r>
        <w:rPr>
          <w:spacing w:val="-8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Suņu</w:t>
      </w:r>
      <w:r>
        <w:rPr>
          <w:spacing w:val="-5"/>
        </w:rPr>
        <w:t xml:space="preserve"> </w:t>
      </w:r>
      <w:r>
        <w:t>dzīves</w:t>
      </w:r>
      <w:r>
        <w:rPr>
          <w:spacing w:val="-5"/>
        </w:rPr>
        <w:t xml:space="preserve"> </w:t>
      </w:r>
      <w:r>
        <w:t>noslēpumu</w:t>
      </w:r>
      <w:r>
        <w:rPr>
          <w:spacing w:val="-5"/>
        </w:rPr>
        <w:t xml:space="preserve"> </w:t>
      </w:r>
      <w:r>
        <w:t>izzināšana</w:t>
      </w:r>
      <w:r>
        <w:rPr>
          <w:spacing w:val="-4"/>
        </w:rPr>
        <w:t xml:space="preserve"> </w:t>
      </w:r>
      <w:r>
        <w:t>kopā</w:t>
      </w:r>
      <w:r>
        <w:rPr>
          <w:spacing w:val="-5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kinoloģi</w:t>
      </w:r>
      <w:r>
        <w:rPr>
          <w:spacing w:val="-3"/>
        </w:rPr>
        <w:t xml:space="preserve"> </w:t>
      </w:r>
      <w:r>
        <w:rPr>
          <w:spacing w:val="-2"/>
        </w:rPr>
        <w:t>Lanu;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Projekts</w:t>
      </w:r>
      <w:r>
        <w:rPr>
          <w:spacing w:val="-4"/>
        </w:rPr>
        <w:t xml:space="preserve"> </w:t>
      </w:r>
      <w:r>
        <w:t>“Zaļā</w:t>
      </w:r>
      <w:r>
        <w:rPr>
          <w:spacing w:val="-5"/>
        </w:rPr>
        <w:t xml:space="preserve"> </w:t>
      </w:r>
      <w:r>
        <w:rPr>
          <w:spacing w:val="-2"/>
        </w:rPr>
        <w:t>josta”;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Pārgājiens</w:t>
      </w:r>
      <w:r>
        <w:rPr>
          <w:spacing w:val="-6"/>
        </w:rPr>
        <w:t xml:space="preserve"> </w:t>
      </w:r>
      <w:r>
        <w:t>“Pretī</w:t>
      </w:r>
      <w:r>
        <w:rPr>
          <w:spacing w:val="-6"/>
        </w:rPr>
        <w:t xml:space="preserve"> </w:t>
      </w:r>
      <w:r>
        <w:rPr>
          <w:spacing w:val="-2"/>
        </w:rPr>
        <w:t>pavasarim”;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Projekts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likumiskie</w:t>
      </w:r>
      <w:r>
        <w:rPr>
          <w:spacing w:val="-3"/>
        </w:rPr>
        <w:t xml:space="preserve"> </w:t>
      </w:r>
      <w:r>
        <w:t>pārstāvjiem</w:t>
      </w:r>
      <w:r>
        <w:rPr>
          <w:spacing w:val="-7"/>
        </w:rPr>
        <w:t xml:space="preserve"> </w:t>
      </w:r>
      <w:r>
        <w:t>“Mūsu</w:t>
      </w:r>
      <w:r>
        <w:rPr>
          <w:spacing w:val="-3"/>
        </w:rPr>
        <w:t xml:space="preserve"> </w:t>
      </w:r>
      <w:r>
        <w:rPr>
          <w:spacing w:val="-2"/>
        </w:rPr>
        <w:t>vaļasprieki”;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Ģimenes</w:t>
      </w:r>
      <w:r>
        <w:rPr>
          <w:spacing w:val="-8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 w:line="253" w:lineRule="exact"/>
        <w:ind w:hanging="427"/>
      </w:pPr>
      <w:r>
        <w:t>Ugunsdzēsēju</w:t>
      </w:r>
      <w:r>
        <w:rPr>
          <w:spacing w:val="-7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line="240" w:lineRule="auto"/>
        <w:ind w:hanging="427"/>
      </w:pPr>
      <w:r>
        <w:t>Ģimeņu</w:t>
      </w:r>
      <w:r>
        <w:rPr>
          <w:spacing w:val="-4"/>
        </w:rPr>
        <w:t xml:space="preserve"> </w:t>
      </w:r>
      <w:r>
        <w:t>sporta</w:t>
      </w:r>
      <w:r>
        <w:rPr>
          <w:spacing w:val="-4"/>
        </w:rPr>
        <w:t xml:space="preserve"> </w:t>
      </w:r>
      <w:r>
        <w:rPr>
          <w:spacing w:val="-2"/>
        </w:rPr>
        <w:t>diena;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2"/>
        <w:ind w:hanging="427"/>
      </w:pPr>
      <w:r>
        <w:t>Izglītojošs</w:t>
      </w:r>
      <w:r>
        <w:rPr>
          <w:spacing w:val="-6"/>
        </w:rPr>
        <w:t xml:space="preserve"> </w:t>
      </w:r>
      <w:r>
        <w:t>pasākums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2"/>
        </w:rPr>
        <w:t>traumatismu;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Atvadas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bērnudārza;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/>
        <w:ind w:hanging="427"/>
      </w:pPr>
      <w:r>
        <w:t>Ekskursija</w:t>
      </w:r>
      <w:r>
        <w:rPr>
          <w:spacing w:val="-6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Tērveti,</w:t>
      </w:r>
      <w:r>
        <w:rPr>
          <w:spacing w:val="-3"/>
        </w:rPr>
        <w:t xml:space="preserve"> </w:t>
      </w:r>
      <w:r>
        <w:t>“Zaļās</w:t>
      </w:r>
      <w:r>
        <w:rPr>
          <w:spacing w:val="-5"/>
        </w:rPr>
        <w:t xml:space="preserve"> </w:t>
      </w:r>
      <w:r>
        <w:t>jostas</w:t>
      </w:r>
      <w:r>
        <w:rPr>
          <w:spacing w:val="-4"/>
        </w:rPr>
        <w:t xml:space="preserve"> </w:t>
      </w:r>
      <w:r>
        <w:t>vides</w:t>
      </w:r>
      <w:r>
        <w:rPr>
          <w:spacing w:val="-5"/>
        </w:rPr>
        <w:t xml:space="preserve"> </w:t>
      </w:r>
      <w:r>
        <w:t>svētkiem”,</w:t>
      </w:r>
      <w:r>
        <w:rPr>
          <w:spacing w:val="-3"/>
        </w:rPr>
        <w:t xml:space="preserve"> </w:t>
      </w:r>
      <w:r>
        <w:t>“Meža</w:t>
      </w:r>
      <w:r>
        <w:rPr>
          <w:spacing w:val="-3"/>
        </w:rPr>
        <w:t xml:space="preserve"> </w:t>
      </w:r>
      <w:r>
        <w:t>dienu”</w:t>
      </w:r>
      <w:r>
        <w:rPr>
          <w:spacing w:val="-5"/>
        </w:rPr>
        <w:t xml:space="preserve"> </w:t>
      </w:r>
      <w:r>
        <w:rPr>
          <w:spacing w:val="-2"/>
        </w:rPr>
        <w:t>ietvaros;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t>Mācību</w:t>
      </w:r>
      <w:r>
        <w:rPr>
          <w:spacing w:val="-3"/>
        </w:rPr>
        <w:t xml:space="preserve"> </w:t>
      </w:r>
      <w:r>
        <w:t>ekskursija</w:t>
      </w:r>
      <w:r>
        <w:rPr>
          <w:spacing w:val="-4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minī</w:t>
      </w:r>
      <w:r>
        <w:rPr>
          <w:spacing w:val="-1"/>
        </w:rPr>
        <w:t xml:space="preserve"> </w:t>
      </w:r>
      <w:r>
        <w:t>Zoo</w:t>
      </w:r>
      <w:r>
        <w:rPr>
          <w:spacing w:val="-2"/>
        </w:rPr>
        <w:t xml:space="preserve"> “Karlīnas”;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ind w:hanging="427"/>
      </w:pPr>
      <w:r>
        <w:rPr>
          <w:spacing w:val="-2"/>
        </w:rPr>
        <w:t>Izlaidums;</w:t>
      </w:r>
    </w:p>
    <w:p w:rsidR="005E1B71" w:rsidRDefault="00FC3F87">
      <w:pPr>
        <w:pStyle w:val="Sarakstarindkopa"/>
        <w:numPr>
          <w:ilvl w:val="0"/>
          <w:numId w:val="4"/>
        </w:numPr>
        <w:tabs>
          <w:tab w:val="left" w:pos="1107"/>
        </w:tabs>
        <w:spacing w:before="1" w:line="240" w:lineRule="auto"/>
        <w:ind w:hanging="427"/>
      </w:pPr>
      <w:r>
        <w:t>Līgo</w:t>
      </w:r>
      <w:r>
        <w:rPr>
          <w:spacing w:val="-4"/>
        </w:rPr>
        <w:t xml:space="preserve"> </w:t>
      </w:r>
      <w:r>
        <w:rPr>
          <w:spacing w:val="-2"/>
        </w:rPr>
        <w:t>svētki.</w:t>
      </w:r>
    </w:p>
    <w:p w:rsidR="005E1B71" w:rsidRDefault="005E1B71">
      <w:pPr>
        <w:pStyle w:val="Pamatteksts"/>
      </w:pPr>
    </w:p>
    <w:p w:rsidR="005E1B71" w:rsidRDefault="005E1B71">
      <w:pPr>
        <w:pStyle w:val="Pamatteksts"/>
      </w:pPr>
    </w:p>
    <w:p w:rsidR="005E1B71" w:rsidRDefault="005E1B71">
      <w:pPr>
        <w:pStyle w:val="Pamatteksts"/>
        <w:spacing w:before="61"/>
      </w:pPr>
    </w:p>
    <w:p w:rsidR="005E1B71" w:rsidRDefault="00FC3F87">
      <w:pPr>
        <w:pStyle w:val="Pamatteksts"/>
        <w:tabs>
          <w:tab w:val="left" w:pos="6642"/>
        </w:tabs>
        <w:ind w:left="4427"/>
      </w:pPr>
      <w:r>
        <w:rPr>
          <w:spacing w:val="-2"/>
        </w:rPr>
        <w:t>Vadītāja</w:t>
      </w:r>
      <w:r>
        <w:tab/>
        <w:t>Everita</w:t>
      </w:r>
      <w:r>
        <w:rPr>
          <w:spacing w:val="-5"/>
        </w:rPr>
        <w:t xml:space="preserve"> </w:t>
      </w:r>
      <w:r>
        <w:t>Elizabete</w:t>
      </w:r>
      <w:r>
        <w:rPr>
          <w:spacing w:val="-6"/>
        </w:rPr>
        <w:t xml:space="preserve"> </w:t>
      </w:r>
      <w:r>
        <w:rPr>
          <w:spacing w:val="-2"/>
        </w:rPr>
        <w:t>Zaretoka</w:t>
      </w:r>
    </w:p>
    <w:p w:rsidR="005E1B71" w:rsidRDefault="005E1B71">
      <w:pPr>
        <w:sectPr w:rsidR="005E1B71">
          <w:pgSz w:w="11910" w:h="16840"/>
          <w:pgMar w:top="1340" w:right="1040" w:bottom="280" w:left="1120" w:header="720" w:footer="720" w:gutter="0"/>
          <w:cols w:space="720"/>
        </w:sectPr>
      </w:pPr>
    </w:p>
    <w:p w:rsidR="005E1B71" w:rsidRDefault="005E1B71">
      <w:pPr>
        <w:pStyle w:val="Pamatteksts"/>
        <w:rPr>
          <w:sz w:val="48"/>
        </w:rPr>
      </w:pPr>
    </w:p>
    <w:p w:rsidR="005E1B71" w:rsidRDefault="005E1B71">
      <w:pPr>
        <w:pStyle w:val="Pamatteksts"/>
        <w:rPr>
          <w:sz w:val="48"/>
        </w:rPr>
      </w:pPr>
    </w:p>
    <w:p w:rsidR="005E1B71" w:rsidRDefault="005E1B71">
      <w:pPr>
        <w:pStyle w:val="Pamatteksts"/>
        <w:rPr>
          <w:sz w:val="48"/>
        </w:rPr>
      </w:pPr>
    </w:p>
    <w:p w:rsidR="005E1B71" w:rsidRDefault="005E1B71">
      <w:pPr>
        <w:pStyle w:val="Pamatteksts"/>
        <w:rPr>
          <w:sz w:val="48"/>
        </w:rPr>
      </w:pPr>
    </w:p>
    <w:p w:rsidR="005E1B71" w:rsidRDefault="005E1B71">
      <w:pPr>
        <w:pStyle w:val="Pamatteksts"/>
        <w:spacing w:before="297"/>
        <w:rPr>
          <w:sz w:val="48"/>
        </w:rPr>
      </w:pPr>
      <w:bookmarkStart w:id="0" w:name="_GoBack"/>
      <w:bookmarkEnd w:id="0"/>
    </w:p>
    <w:sectPr w:rsidR="005E1B71">
      <w:type w:val="continuous"/>
      <w:pgSz w:w="11910" w:h="16840"/>
      <w:pgMar w:top="1400" w:right="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751"/>
    <w:multiLevelType w:val="hybridMultilevel"/>
    <w:tmpl w:val="E7E6F8F8"/>
    <w:lvl w:ilvl="0" w:tplc="C4FA5906">
      <w:start w:val="1"/>
      <w:numFmt w:val="decimal"/>
      <w:lvlText w:val="%1."/>
      <w:lvlJc w:val="left"/>
      <w:pPr>
        <w:ind w:left="10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lv-LV" w:eastAsia="en-US" w:bidi="ar-SA"/>
      </w:rPr>
    </w:lvl>
    <w:lvl w:ilvl="1" w:tplc="C416F178">
      <w:numFmt w:val="bullet"/>
      <w:lvlText w:val="•"/>
      <w:lvlJc w:val="left"/>
      <w:pPr>
        <w:ind w:left="602" w:hanging="295"/>
      </w:pPr>
      <w:rPr>
        <w:rFonts w:hint="default"/>
        <w:lang w:val="lv-LV" w:eastAsia="en-US" w:bidi="ar-SA"/>
      </w:rPr>
    </w:lvl>
    <w:lvl w:ilvl="2" w:tplc="4AEA4758">
      <w:numFmt w:val="bullet"/>
      <w:lvlText w:val="•"/>
      <w:lvlJc w:val="left"/>
      <w:pPr>
        <w:ind w:left="1104" w:hanging="295"/>
      </w:pPr>
      <w:rPr>
        <w:rFonts w:hint="default"/>
        <w:lang w:val="lv-LV" w:eastAsia="en-US" w:bidi="ar-SA"/>
      </w:rPr>
    </w:lvl>
    <w:lvl w:ilvl="3" w:tplc="75AEEE2C">
      <w:numFmt w:val="bullet"/>
      <w:lvlText w:val="•"/>
      <w:lvlJc w:val="left"/>
      <w:pPr>
        <w:ind w:left="1606" w:hanging="295"/>
      </w:pPr>
      <w:rPr>
        <w:rFonts w:hint="default"/>
        <w:lang w:val="lv-LV" w:eastAsia="en-US" w:bidi="ar-SA"/>
      </w:rPr>
    </w:lvl>
    <w:lvl w:ilvl="4" w:tplc="C9960578">
      <w:numFmt w:val="bullet"/>
      <w:lvlText w:val="•"/>
      <w:lvlJc w:val="left"/>
      <w:pPr>
        <w:ind w:left="2108" w:hanging="295"/>
      </w:pPr>
      <w:rPr>
        <w:rFonts w:hint="default"/>
        <w:lang w:val="lv-LV" w:eastAsia="en-US" w:bidi="ar-SA"/>
      </w:rPr>
    </w:lvl>
    <w:lvl w:ilvl="5" w:tplc="2014188C">
      <w:numFmt w:val="bullet"/>
      <w:lvlText w:val="•"/>
      <w:lvlJc w:val="left"/>
      <w:pPr>
        <w:ind w:left="2611" w:hanging="295"/>
      </w:pPr>
      <w:rPr>
        <w:rFonts w:hint="default"/>
        <w:lang w:val="lv-LV" w:eastAsia="en-US" w:bidi="ar-SA"/>
      </w:rPr>
    </w:lvl>
    <w:lvl w:ilvl="6" w:tplc="2320F6E6">
      <w:numFmt w:val="bullet"/>
      <w:lvlText w:val="•"/>
      <w:lvlJc w:val="left"/>
      <w:pPr>
        <w:ind w:left="3113" w:hanging="295"/>
      </w:pPr>
      <w:rPr>
        <w:rFonts w:hint="default"/>
        <w:lang w:val="lv-LV" w:eastAsia="en-US" w:bidi="ar-SA"/>
      </w:rPr>
    </w:lvl>
    <w:lvl w:ilvl="7" w:tplc="8C762A08">
      <w:numFmt w:val="bullet"/>
      <w:lvlText w:val="•"/>
      <w:lvlJc w:val="left"/>
      <w:pPr>
        <w:ind w:left="3615" w:hanging="295"/>
      </w:pPr>
      <w:rPr>
        <w:rFonts w:hint="default"/>
        <w:lang w:val="lv-LV" w:eastAsia="en-US" w:bidi="ar-SA"/>
      </w:rPr>
    </w:lvl>
    <w:lvl w:ilvl="8" w:tplc="F8DCB374">
      <w:numFmt w:val="bullet"/>
      <w:lvlText w:val="•"/>
      <w:lvlJc w:val="left"/>
      <w:pPr>
        <w:ind w:left="4117" w:hanging="295"/>
      </w:pPr>
      <w:rPr>
        <w:rFonts w:hint="default"/>
        <w:lang w:val="lv-LV" w:eastAsia="en-US" w:bidi="ar-SA"/>
      </w:rPr>
    </w:lvl>
  </w:abstractNum>
  <w:abstractNum w:abstractNumId="1" w15:restartNumberingAfterBreak="0">
    <w:nsid w:val="08E7302E"/>
    <w:multiLevelType w:val="hybridMultilevel"/>
    <w:tmpl w:val="0874C688"/>
    <w:lvl w:ilvl="0" w:tplc="F238EEE0">
      <w:numFmt w:val="bullet"/>
      <w:lvlText w:val="-"/>
      <w:lvlJc w:val="left"/>
      <w:pPr>
        <w:ind w:left="110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 w:tplc="B9A8FE92">
      <w:numFmt w:val="bullet"/>
      <w:lvlText w:val="•"/>
      <w:lvlJc w:val="left"/>
      <w:pPr>
        <w:ind w:left="1964" w:hanging="428"/>
      </w:pPr>
      <w:rPr>
        <w:rFonts w:hint="default"/>
        <w:lang w:val="lv-LV" w:eastAsia="en-US" w:bidi="ar-SA"/>
      </w:rPr>
    </w:lvl>
    <w:lvl w:ilvl="2" w:tplc="EC10E972">
      <w:numFmt w:val="bullet"/>
      <w:lvlText w:val="•"/>
      <w:lvlJc w:val="left"/>
      <w:pPr>
        <w:ind w:left="2829" w:hanging="428"/>
      </w:pPr>
      <w:rPr>
        <w:rFonts w:hint="default"/>
        <w:lang w:val="lv-LV" w:eastAsia="en-US" w:bidi="ar-SA"/>
      </w:rPr>
    </w:lvl>
    <w:lvl w:ilvl="3" w:tplc="58843D9E">
      <w:numFmt w:val="bullet"/>
      <w:lvlText w:val="•"/>
      <w:lvlJc w:val="left"/>
      <w:pPr>
        <w:ind w:left="3693" w:hanging="428"/>
      </w:pPr>
      <w:rPr>
        <w:rFonts w:hint="default"/>
        <w:lang w:val="lv-LV" w:eastAsia="en-US" w:bidi="ar-SA"/>
      </w:rPr>
    </w:lvl>
    <w:lvl w:ilvl="4" w:tplc="36F84E02">
      <w:numFmt w:val="bullet"/>
      <w:lvlText w:val="•"/>
      <w:lvlJc w:val="left"/>
      <w:pPr>
        <w:ind w:left="4558" w:hanging="428"/>
      </w:pPr>
      <w:rPr>
        <w:rFonts w:hint="default"/>
        <w:lang w:val="lv-LV" w:eastAsia="en-US" w:bidi="ar-SA"/>
      </w:rPr>
    </w:lvl>
    <w:lvl w:ilvl="5" w:tplc="F9F4A344">
      <w:numFmt w:val="bullet"/>
      <w:lvlText w:val="•"/>
      <w:lvlJc w:val="left"/>
      <w:pPr>
        <w:ind w:left="5423" w:hanging="428"/>
      </w:pPr>
      <w:rPr>
        <w:rFonts w:hint="default"/>
        <w:lang w:val="lv-LV" w:eastAsia="en-US" w:bidi="ar-SA"/>
      </w:rPr>
    </w:lvl>
    <w:lvl w:ilvl="6" w:tplc="E5D26BB6">
      <w:numFmt w:val="bullet"/>
      <w:lvlText w:val="•"/>
      <w:lvlJc w:val="left"/>
      <w:pPr>
        <w:ind w:left="6287" w:hanging="428"/>
      </w:pPr>
      <w:rPr>
        <w:rFonts w:hint="default"/>
        <w:lang w:val="lv-LV" w:eastAsia="en-US" w:bidi="ar-SA"/>
      </w:rPr>
    </w:lvl>
    <w:lvl w:ilvl="7" w:tplc="935476B0">
      <w:numFmt w:val="bullet"/>
      <w:lvlText w:val="•"/>
      <w:lvlJc w:val="left"/>
      <w:pPr>
        <w:ind w:left="7152" w:hanging="428"/>
      </w:pPr>
      <w:rPr>
        <w:rFonts w:hint="default"/>
        <w:lang w:val="lv-LV" w:eastAsia="en-US" w:bidi="ar-SA"/>
      </w:rPr>
    </w:lvl>
    <w:lvl w:ilvl="8" w:tplc="C130C466">
      <w:numFmt w:val="bullet"/>
      <w:lvlText w:val="•"/>
      <w:lvlJc w:val="left"/>
      <w:pPr>
        <w:ind w:left="8017" w:hanging="428"/>
      </w:pPr>
      <w:rPr>
        <w:rFonts w:hint="default"/>
        <w:lang w:val="lv-LV" w:eastAsia="en-US" w:bidi="ar-SA"/>
      </w:rPr>
    </w:lvl>
  </w:abstractNum>
  <w:abstractNum w:abstractNumId="2" w15:restartNumberingAfterBreak="0">
    <w:nsid w:val="1A53061E"/>
    <w:multiLevelType w:val="hybridMultilevel"/>
    <w:tmpl w:val="D4B6E748"/>
    <w:lvl w:ilvl="0" w:tplc="530678D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CEAC228E">
      <w:numFmt w:val="bullet"/>
      <w:lvlText w:val="•"/>
      <w:lvlJc w:val="left"/>
      <w:pPr>
        <w:ind w:left="1065" w:hanging="360"/>
      </w:pPr>
      <w:rPr>
        <w:rFonts w:hint="default"/>
        <w:lang w:val="lv-LV" w:eastAsia="en-US" w:bidi="ar-SA"/>
      </w:rPr>
    </w:lvl>
    <w:lvl w:ilvl="2" w:tplc="EBCA309A">
      <w:numFmt w:val="bullet"/>
      <w:lvlText w:val="•"/>
      <w:lvlJc w:val="left"/>
      <w:pPr>
        <w:ind w:left="1670" w:hanging="360"/>
      </w:pPr>
      <w:rPr>
        <w:rFonts w:hint="default"/>
        <w:lang w:val="lv-LV" w:eastAsia="en-US" w:bidi="ar-SA"/>
      </w:rPr>
    </w:lvl>
    <w:lvl w:ilvl="3" w:tplc="E55C7CA6">
      <w:numFmt w:val="bullet"/>
      <w:lvlText w:val="•"/>
      <w:lvlJc w:val="left"/>
      <w:pPr>
        <w:ind w:left="2275" w:hanging="360"/>
      </w:pPr>
      <w:rPr>
        <w:rFonts w:hint="default"/>
        <w:lang w:val="lv-LV" w:eastAsia="en-US" w:bidi="ar-SA"/>
      </w:rPr>
    </w:lvl>
    <w:lvl w:ilvl="4" w:tplc="941ECC02">
      <w:numFmt w:val="bullet"/>
      <w:lvlText w:val="•"/>
      <w:lvlJc w:val="left"/>
      <w:pPr>
        <w:ind w:left="2880" w:hanging="360"/>
      </w:pPr>
      <w:rPr>
        <w:rFonts w:hint="default"/>
        <w:lang w:val="lv-LV" w:eastAsia="en-US" w:bidi="ar-SA"/>
      </w:rPr>
    </w:lvl>
    <w:lvl w:ilvl="5" w:tplc="E29E4B2E">
      <w:numFmt w:val="bullet"/>
      <w:lvlText w:val="•"/>
      <w:lvlJc w:val="left"/>
      <w:pPr>
        <w:ind w:left="3486" w:hanging="360"/>
      </w:pPr>
      <w:rPr>
        <w:rFonts w:hint="default"/>
        <w:lang w:val="lv-LV" w:eastAsia="en-US" w:bidi="ar-SA"/>
      </w:rPr>
    </w:lvl>
    <w:lvl w:ilvl="6" w:tplc="B25630AA">
      <w:numFmt w:val="bullet"/>
      <w:lvlText w:val="•"/>
      <w:lvlJc w:val="left"/>
      <w:pPr>
        <w:ind w:left="4091" w:hanging="360"/>
      </w:pPr>
      <w:rPr>
        <w:rFonts w:hint="default"/>
        <w:lang w:val="lv-LV" w:eastAsia="en-US" w:bidi="ar-SA"/>
      </w:rPr>
    </w:lvl>
    <w:lvl w:ilvl="7" w:tplc="3E98DEE8">
      <w:numFmt w:val="bullet"/>
      <w:lvlText w:val="•"/>
      <w:lvlJc w:val="left"/>
      <w:pPr>
        <w:ind w:left="4696" w:hanging="360"/>
      </w:pPr>
      <w:rPr>
        <w:rFonts w:hint="default"/>
        <w:lang w:val="lv-LV" w:eastAsia="en-US" w:bidi="ar-SA"/>
      </w:rPr>
    </w:lvl>
    <w:lvl w:ilvl="8" w:tplc="25A21F9A">
      <w:numFmt w:val="bullet"/>
      <w:lvlText w:val="•"/>
      <w:lvlJc w:val="left"/>
      <w:pPr>
        <w:ind w:left="5301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1BA66656"/>
    <w:multiLevelType w:val="hybridMultilevel"/>
    <w:tmpl w:val="819E12A2"/>
    <w:lvl w:ilvl="0" w:tplc="3F46D65C">
      <w:start w:val="1"/>
      <w:numFmt w:val="decimal"/>
      <w:lvlText w:val="%1."/>
      <w:lvlJc w:val="left"/>
      <w:pPr>
        <w:ind w:left="1237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2ED02F42">
      <w:numFmt w:val="bullet"/>
      <w:lvlText w:val="•"/>
      <w:lvlJc w:val="left"/>
      <w:pPr>
        <w:ind w:left="2090" w:hanging="416"/>
      </w:pPr>
      <w:rPr>
        <w:rFonts w:hint="default"/>
        <w:lang w:val="lv-LV" w:eastAsia="en-US" w:bidi="ar-SA"/>
      </w:rPr>
    </w:lvl>
    <w:lvl w:ilvl="2" w:tplc="8728A5B4">
      <w:numFmt w:val="bullet"/>
      <w:lvlText w:val="•"/>
      <w:lvlJc w:val="left"/>
      <w:pPr>
        <w:ind w:left="2941" w:hanging="416"/>
      </w:pPr>
      <w:rPr>
        <w:rFonts w:hint="default"/>
        <w:lang w:val="lv-LV" w:eastAsia="en-US" w:bidi="ar-SA"/>
      </w:rPr>
    </w:lvl>
    <w:lvl w:ilvl="3" w:tplc="90EE79CC">
      <w:numFmt w:val="bullet"/>
      <w:lvlText w:val="•"/>
      <w:lvlJc w:val="left"/>
      <w:pPr>
        <w:ind w:left="3791" w:hanging="416"/>
      </w:pPr>
      <w:rPr>
        <w:rFonts w:hint="default"/>
        <w:lang w:val="lv-LV" w:eastAsia="en-US" w:bidi="ar-SA"/>
      </w:rPr>
    </w:lvl>
    <w:lvl w:ilvl="4" w:tplc="0EF8C63E">
      <w:numFmt w:val="bullet"/>
      <w:lvlText w:val="•"/>
      <w:lvlJc w:val="left"/>
      <w:pPr>
        <w:ind w:left="4642" w:hanging="416"/>
      </w:pPr>
      <w:rPr>
        <w:rFonts w:hint="default"/>
        <w:lang w:val="lv-LV" w:eastAsia="en-US" w:bidi="ar-SA"/>
      </w:rPr>
    </w:lvl>
    <w:lvl w:ilvl="5" w:tplc="ECE6EDEC">
      <w:numFmt w:val="bullet"/>
      <w:lvlText w:val="•"/>
      <w:lvlJc w:val="left"/>
      <w:pPr>
        <w:ind w:left="5493" w:hanging="416"/>
      </w:pPr>
      <w:rPr>
        <w:rFonts w:hint="default"/>
        <w:lang w:val="lv-LV" w:eastAsia="en-US" w:bidi="ar-SA"/>
      </w:rPr>
    </w:lvl>
    <w:lvl w:ilvl="6" w:tplc="1FECE424">
      <w:numFmt w:val="bullet"/>
      <w:lvlText w:val="•"/>
      <w:lvlJc w:val="left"/>
      <w:pPr>
        <w:ind w:left="6343" w:hanging="416"/>
      </w:pPr>
      <w:rPr>
        <w:rFonts w:hint="default"/>
        <w:lang w:val="lv-LV" w:eastAsia="en-US" w:bidi="ar-SA"/>
      </w:rPr>
    </w:lvl>
    <w:lvl w:ilvl="7" w:tplc="DCA2B802">
      <w:numFmt w:val="bullet"/>
      <w:lvlText w:val="•"/>
      <w:lvlJc w:val="left"/>
      <w:pPr>
        <w:ind w:left="7194" w:hanging="416"/>
      </w:pPr>
      <w:rPr>
        <w:rFonts w:hint="default"/>
        <w:lang w:val="lv-LV" w:eastAsia="en-US" w:bidi="ar-SA"/>
      </w:rPr>
    </w:lvl>
    <w:lvl w:ilvl="8" w:tplc="CF0CB432">
      <w:numFmt w:val="bullet"/>
      <w:lvlText w:val="•"/>
      <w:lvlJc w:val="left"/>
      <w:pPr>
        <w:ind w:left="8045" w:hanging="416"/>
      </w:pPr>
      <w:rPr>
        <w:rFonts w:hint="default"/>
        <w:lang w:val="lv-LV" w:eastAsia="en-US" w:bidi="ar-SA"/>
      </w:rPr>
    </w:lvl>
  </w:abstractNum>
  <w:abstractNum w:abstractNumId="4" w15:restartNumberingAfterBreak="0">
    <w:nsid w:val="1E0557B6"/>
    <w:multiLevelType w:val="multilevel"/>
    <w:tmpl w:val="0CE88764"/>
    <w:lvl w:ilvl="0">
      <w:start w:val="1"/>
      <w:numFmt w:val="decimal"/>
      <w:lvlText w:val="%1."/>
      <w:lvlJc w:val="left"/>
      <w:pPr>
        <w:ind w:left="855" w:hanging="390"/>
        <w:jc w:val="lef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55" w:hanging="421"/>
        <w:jc w:val="left"/>
      </w:pPr>
      <w:rPr>
        <w:rFonts w:hint="default"/>
        <w:spacing w:val="0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53" w:hanging="42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86" w:hanging="42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519" w:hanging="42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052" w:hanging="42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8585" w:hanging="42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118" w:hanging="42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652" w:hanging="421"/>
      </w:pPr>
      <w:rPr>
        <w:rFonts w:hint="default"/>
        <w:lang w:val="lv-LV" w:eastAsia="en-US" w:bidi="ar-SA"/>
      </w:rPr>
    </w:lvl>
  </w:abstractNum>
  <w:abstractNum w:abstractNumId="5" w15:restartNumberingAfterBreak="0">
    <w:nsid w:val="26E54DBF"/>
    <w:multiLevelType w:val="hybridMultilevel"/>
    <w:tmpl w:val="D3E0C604"/>
    <w:lvl w:ilvl="0" w:tplc="34FE65B6">
      <w:start w:val="1"/>
      <w:numFmt w:val="decimal"/>
      <w:lvlText w:val="%1)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7AD264B6">
      <w:numFmt w:val="bullet"/>
      <w:lvlText w:val="•"/>
      <w:lvlJc w:val="left"/>
      <w:pPr>
        <w:ind w:left="1269" w:hanging="360"/>
      </w:pPr>
      <w:rPr>
        <w:rFonts w:hint="default"/>
        <w:lang w:val="lv-LV" w:eastAsia="en-US" w:bidi="ar-SA"/>
      </w:rPr>
    </w:lvl>
    <w:lvl w:ilvl="2" w:tplc="F9FE1E82">
      <w:numFmt w:val="bullet"/>
      <w:lvlText w:val="•"/>
      <w:lvlJc w:val="left"/>
      <w:pPr>
        <w:ind w:left="2119" w:hanging="360"/>
      </w:pPr>
      <w:rPr>
        <w:rFonts w:hint="default"/>
        <w:lang w:val="lv-LV" w:eastAsia="en-US" w:bidi="ar-SA"/>
      </w:rPr>
    </w:lvl>
    <w:lvl w:ilvl="3" w:tplc="CFC6669E">
      <w:numFmt w:val="bullet"/>
      <w:lvlText w:val="•"/>
      <w:lvlJc w:val="left"/>
      <w:pPr>
        <w:ind w:left="2969" w:hanging="360"/>
      </w:pPr>
      <w:rPr>
        <w:rFonts w:hint="default"/>
        <w:lang w:val="lv-LV" w:eastAsia="en-US" w:bidi="ar-SA"/>
      </w:rPr>
    </w:lvl>
    <w:lvl w:ilvl="4" w:tplc="14E4E7DE">
      <w:numFmt w:val="bullet"/>
      <w:lvlText w:val="•"/>
      <w:lvlJc w:val="left"/>
      <w:pPr>
        <w:ind w:left="3819" w:hanging="360"/>
      </w:pPr>
      <w:rPr>
        <w:rFonts w:hint="default"/>
        <w:lang w:val="lv-LV" w:eastAsia="en-US" w:bidi="ar-SA"/>
      </w:rPr>
    </w:lvl>
    <w:lvl w:ilvl="5" w:tplc="BA0002C4">
      <w:numFmt w:val="bullet"/>
      <w:lvlText w:val="•"/>
      <w:lvlJc w:val="left"/>
      <w:pPr>
        <w:ind w:left="4669" w:hanging="360"/>
      </w:pPr>
      <w:rPr>
        <w:rFonts w:hint="default"/>
        <w:lang w:val="lv-LV" w:eastAsia="en-US" w:bidi="ar-SA"/>
      </w:rPr>
    </w:lvl>
    <w:lvl w:ilvl="6" w:tplc="81EE0860">
      <w:numFmt w:val="bullet"/>
      <w:lvlText w:val="•"/>
      <w:lvlJc w:val="left"/>
      <w:pPr>
        <w:ind w:left="5519" w:hanging="360"/>
      </w:pPr>
      <w:rPr>
        <w:rFonts w:hint="default"/>
        <w:lang w:val="lv-LV" w:eastAsia="en-US" w:bidi="ar-SA"/>
      </w:rPr>
    </w:lvl>
    <w:lvl w:ilvl="7" w:tplc="890C1B74">
      <w:numFmt w:val="bullet"/>
      <w:lvlText w:val="•"/>
      <w:lvlJc w:val="left"/>
      <w:pPr>
        <w:ind w:left="6369" w:hanging="360"/>
      </w:pPr>
      <w:rPr>
        <w:rFonts w:hint="default"/>
        <w:lang w:val="lv-LV" w:eastAsia="en-US" w:bidi="ar-SA"/>
      </w:rPr>
    </w:lvl>
    <w:lvl w:ilvl="8" w:tplc="B5809CA4">
      <w:numFmt w:val="bullet"/>
      <w:lvlText w:val="•"/>
      <w:lvlJc w:val="left"/>
      <w:pPr>
        <w:ind w:left="7219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2EC030A8"/>
    <w:multiLevelType w:val="hybridMultilevel"/>
    <w:tmpl w:val="A1E66E3E"/>
    <w:lvl w:ilvl="0" w:tplc="B28E8226">
      <w:start w:val="1"/>
      <w:numFmt w:val="decimal"/>
      <w:lvlText w:val="%1."/>
      <w:lvlJc w:val="left"/>
      <w:pPr>
        <w:ind w:left="1160" w:hanging="509"/>
        <w:jc w:val="left"/>
      </w:pPr>
      <w:rPr>
        <w:rFonts w:hint="default"/>
        <w:spacing w:val="0"/>
        <w:w w:val="100"/>
        <w:lang w:val="lv-LV" w:eastAsia="en-US" w:bidi="ar-SA"/>
      </w:rPr>
    </w:lvl>
    <w:lvl w:ilvl="1" w:tplc="4F62C220">
      <w:start w:val="1"/>
      <w:numFmt w:val="decimal"/>
      <w:lvlText w:val="%2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 w:tplc="F1A62858">
      <w:numFmt w:val="bullet"/>
      <w:lvlText w:val="•"/>
      <w:lvlJc w:val="left"/>
      <w:pPr>
        <w:ind w:left="2967" w:hanging="360"/>
      </w:pPr>
      <w:rPr>
        <w:rFonts w:hint="default"/>
        <w:lang w:val="lv-LV" w:eastAsia="en-US" w:bidi="ar-SA"/>
      </w:rPr>
    </w:lvl>
    <w:lvl w:ilvl="3" w:tplc="40766FA4">
      <w:numFmt w:val="bullet"/>
      <w:lvlText w:val="•"/>
      <w:lvlJc w:val="left"/>
      <w:pPr>
        <w:ind w:left="3814" w:hanging="360"/>
      </w:pPr>
      <w:rPr>
        <w:rFonts w:hint="default"/>
        <w:lang w:val="lv-LV" w:eastAsia="en-US" w:bidi="ar-SA"/>
      </w:rPr>
    </w:lvl>
    <w:lvl w:ilvl="4" w:tplc="5CD84BD8">
      <w:numFmt w:val="bullet"/>
      <w:lvlText w:val="•"/>
      <w:lvlJc w:val="left"/>
      <w:pPr>
        <w:ind w:left="4662" w:hanging="360"/>
      </w:pPr>
      <w:rPr>
        <w:rFonts w:hint="default"/>
        <w:lang w:val="lv-LV" w:eastAsia="en-US" w:bidi="ar-SA"/>
      </w:rPr>
    </w:lvl>
    <w:lvl w:ilvl="5" w:tplc="EC1CA84A">
      <w:numFmt w:val="bullet"/>
      <w:lvlText w:val="•"/>
      <w:lvlJc w:val="left"/>
      <w:pPr>
        <w:ind w:left="5509" w:hanging="360"/>
      </w:pPr>
      <w:rPr>
        <w:rFonts w:hint="default"/>
        <w:lang w:val="lv-LV" w:eastAsia="en-US" w:bidi="ar-SA"/>
      </w:rPr>
    </w:lvl>
    <w:lvl w:ilvl="6" w:tplc="A4E6A702">
      <w:numFmt w:val="bullet"/>
      <w:lvlText w:val="•"/>
      <w:lvlJc w:val="left"/>
      <w:pPr>
        <w:ind w:left="6356" w:hanging="360"/>
      </w:pPr>
      <w:rPr>
        <w:rFonts w:hint="default"/>
        <w:lang w:val="lv-LV" w:eastAsia="en-US" w:bidi="ar-SA"/>
      </w:rPr>
    </w:lvl>
    <w:lvl w:ilvl="7" w:tplc="AA9E1FBC">
      <w:numFmt w:val="bullet"/>
      <w:lvlText w:val="•"/>
      <w:lvlJc w:val="left"/>
      <w:pPr>
        <w:ind w:left="7204" w:hanging="360"/>
      </w:pPr>
      <w:rPr>
        <w:rFonts w:hint="default"/>
        <w:lang w:val="lv-LV" w:eastAsia="en-US" w:bidi="ar-SA"/>
      </w:rPr>
    </w:lvl>
    <w:lvl w:ilvl="8" w:tplc="E1FE5F96">
      <w:numFmt w:val="bullet"/>
      <w:lvlText w:val="•"/>
      <w:lvlJc w:val="left"/>
      <w:pPr>
        <w:ind w:left="8051" w:hanging="360"/>
      </w:pPr>
      <w:rPr>
        <w:rFonts w:hint="default"/>
        <w:lang w:val="lv-LV" w:eastAsia="en-US" w:bidi="ar-SA"/>
      </w:rPr>
    </w:lvl>
  </w:abstractNum>
  <w:abstractNum w:abstractNumId="7" w15:restartNumberingAfterBreak="0">
    <w:nsid w:val="402058A3"/>
    <w:multiLevelType w:val="multilevel"/>
    <w:tmpl w:val="86ACDE1A"/>
    <w:lvl w:ilvl="0">
      <w:start w:val="1"/>
      <w:numFmt w:val="decimal"/>
      <w:lvlText w:val="%1."/>
      <w:lvlJc w:val="left"/>
      <w:pPr>
        <w:ind w:left="1040" w:hanging="416"/>
        <w:jc w:val="righ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720"/>
        <w:jc w:val="left"/>
      </w:pPr>
      <w:rPr>
        <w:rFonts w:hint="default"/>
        <w:spacing w:val="0"/>
        <w:w w:val="10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443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486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29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16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59" w:hanging="720"/>
      </w:pPr>
      <w:rPr>
        <w:rFonts w:hint="default"/>
        <w:lang w:val="lv-LV" w:eastAsia="en-US" w:bidi="ar-SA"/>
      </w:rPr>
    </w:lvl>
  </w:abstractNum>
  <w:abstractNum w:abstractNumId="8" w15:restartNumberingAfterBreak="0">
    <w:nsid w:val="4D6573E1"/>
    <w:multiLevelType w:val="multilevel"/>
    <w:tmpl w:val="2146F35E"/>
    <w:lvl w:ilvl="0">
      <w:start w:val="2"/>
      <w:numFmt w:val="decimal"/>
      <w:lvlText w:val="%1."/>
      <w:lvlJc w:val="left"/>
      <w:pPr>
        <w:ind w:left="1400" w:hanging="7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D9D9D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3254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8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36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91" w:hanging="720"/>
      </w:pPr>
      <w:rPr>
        <w:rFonts w:hint="default"/>
        <w:lang w:val="lv-LV" w:eastAsia="en-US" w:bidi="ar-SA"/>
      </w:rPr>
    </w:lvl>
  </w:abstractNum>
  <w:abstractNum w:abstractNumId="9" w15:restartNumberingAfterBreak="0">
    <w:nsid w:val="534954C8"/>
    <w:multiLevelType w:val="hybridMultilevel"/>
    <w:tmpl w:val="A022DC8C"/>
    <w:lvl w:ilvl="0" w:tplc="7AFEF054">
      <w:start w:val="1"/>
      <w:numFmt w:val="decimal"/>
      <w:lvlText w:val="%1."/>
      <w:lvlJc w:val="left"/>
      <w:pPr>
        <w:ind w:left="224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lv-LV" w:eastAsia="en-US" w:bidi="ar-SA"/>
      </w:rPr>
    </w:lvl>
    <w:lvl w:ilvl="1" w:tplc="4D8C5328">
      <w:numFmt w:val="bullet"/>
      <w:lvlText w:val="•"/>
      <w:lvlJc w:val="left"/>
      <w:pPr>
        <w:ind w:left="375" w:hanging="152"/>
      </w:pPr>
      <w:rPr>
        <w:rFonts w:hint="default"/>
        <w:lang w:val="lv-LV" w:eastAsia="en-US" w:bidi="ar-SA"/>
      </w:rPr>
    </w:lvl>
    <w:lvl w:ilvl="2" w:tplc="935801B8">
      <w:numFmt w:val="bullet"/>
      <w:lvlText w:val="•"/>
      <w:lvlJc w:val="left"/>
      <w:pPr>
        <w:ind w:left="531" w:hanging="152"/>
      </w:pPr>
      <w:rPr>
        <w:rFonts w:hint="default"/>
        <w:lang w:val="lv-LV" w:eastAsia="en-US" w:bidi="ar-SA"/>
      </w:rPr>
    </w:lvl>
    <w:lvl w:ilvl="3" w:tplc="4AD65414">
      <w:numFmt w:val="bullet"/>
      <w:lvlText w:val="•"/>
      <w:lvlJc w:val="left"/>
      <w:pPr>
        <w:ind w:left="686" w:hanging="152"/>
      </w:pPr>
      <w:rPr>
        <w:rFonts w:hint="default"/>
        <w:lang w:val="lv-LV" w:eastAsia="en-US" w:bidi="ar-SA"/>
      </w:rPr>
    </w:lvl>
    <w:lvl w:ilvl="4" w:tplc="D71E307E">
      <w:numFmt w:val="bullet"/>
      <w:lvlText w:val="•"/>
      <w:lvlJc w:val="left"/>
      <w:pPr>
        <w:ind w:left="842" w:hanging="152"/>
      </w:pPr>
      <w:rPr>
        <w:rFonts w:hint="default"/>
        <w:lang w:val="lv-LV" w:eastAsia="en-US" w:bidi="ar-SA"/>
      </w:rPr>
    </w:lvl>
    <w:lvl w:ilvl="5" w:tplc="C4709626">
      <w:numFmt w:val="bullet"/>
      <w:lvlText w:val="•"/>
      <w:lvlJc w:val="left"/>
      <w:pPr>
        <w:ind w:left="998" w:hanging="152"/>
      </w:pPr>
      <w:rPr>
        <w:rFonts w:hint="default"/>
        <w:lang w:val="lv-LV" w:eastAsia="en-US" w:bidi="ar-SA"/>
      </w:rPr>
    </w:lvl>
    <w:lvl w:ilvl="6" w:tplc="AFB4052E">
      <w:numFmt w:val="bullet"/>
      <w:lvlText w:val="•"/>
      <w:lvlJc w:val="left"/>
      <w:pPr>
        <w:ind w:left="1153" w:hanging="152"/>
      </w:pPr>
      <w:rPr>
        <w:rFonts w:hint="default"/>
        <w:lang w:val="lv-LV" w:eastAsia="en-US" w:bidi="ar-SA"/>
      </w:rPr>
    </w:lvl>
    <w:lvl w:ilvl="7" w:tplc="1AAED532">
      <w:numFmt w:val="bullet"/>
      <w:lvlText w:val="•"/>
      <w:lvlJc w:val="left"/>
      <w:pPr>
        <w:ind w:left="1309" w:hanging="152"/>
      </w:pPr>
      <w:rPr>
        <w:rFonts w:hint="default"/>
        <w:lang w:val="lv-LV" w:eastAsia="en-US" w:bidi="ar-SA"/>
      </w:rPr>
    </w:lvl>
    <w:lvl w:ilvl="8" w:tplc="9E2C82C0">
      <w:numFmt w:val="bullet"/>
      <w:lvlText w:val="•"/>
      <w:lvlJc w:val="left"/>
      <w:pPr>
        <w:ind w:left="1464" w:hanging="152"/>
      </w:pPr>
      <w:rPr>
        <w:rFonts w:hint="default"/>
        <w:lang w:val="lv-LV" w:eastAsia="en-US" w:bidi="ar-SA"/>
      </w:rPr>
    </w:lvl>
  </w:abstractNum>
  <w:abstractNum w:abstractNumId="10" w15:restartNumberingAfterBreak="0">
    <w:nsid w:val="53621D7E"/>
    <w:multiLevelType w:val="hybridMultilevel"/>
    <w:tmpl w:val="557004CE"/>
    <w:lvl w:ilvl="0" w:tplc="9C726D20">
      <w:start w:val="1"/>
      <w:numFmt w:val="decimal"/>
      <w:lvlText w:val="%1."/>
      <w:lvlJc w:val="left"/>
      <w:pPr>
        <w:ind w:left="9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06A69262">
      <w:numFmt w:val="bullet"/>
      <w:lvlText w:val="•"/>
      <w:lvlJc w:val="left"/>
      <w:pPr>
        <w:ind w:left="2299" w:hanging="360"/>
      </w:pPr>
      <w:rPr>
        <w:rFonts w:hint="default"/>
        <w:lang w:val="lv-LV" w:eastAsia="en-US" w:bidi="ar-SA"/>
      </w:rPr>
    </w:lvl>
    <w:lvl w:ilvl="2" w:tplc="1C8A1F32">
      <w:numFmt w:val="bullet"/>
      <w:lvlText w:val="•"/>
      <w:lvlJc w:val="left"/>
      <w:pPr>
        <w:ind w:left="3679" w:hanging="360"/>
      </w:pPr>
      <w:rPr>
        <w:rFonts w:hint="default"/>
        <w:lang w:val="lv-LV" w:eastAsia="en-US" w:bidi="ar-SA"/>
      </w:rPr>
    </w:lvl>
    <w:lvl w:ilvl="3" w:tplc="0AC0EBFA">
      <w:numFmt w:val="bullet"/>
      <w:lvlText w:val="•"/>
      <w:lvlJc w:val="left"/>
      <w:pPr>
        <w:ind w:left="5059" w:hanging="360"/>
      </w:pPr>
      <w:rPr>
        <w:rFonts w:hint="default"/>
        <w:lang w:val="lv-LV" w:eastAsia="en-US" w:bidi="ar-SA"/>
      </w:rPr>
    </w:lvl>
    <w:lvl w:ilvl="4" w:tplc="7CECEBFC">
      <w:numFmt w:val="bullet"/>
      <w:lvlText w:val="•"/>
      <w:lvlJc w:val="left"/>
      <w:pPr>
        <w:ind w:left="6439" w:hanging="360"/>
      </w:pPr>
      <w:rPr>
        <w:rFonts w:hint="default"/>
        <w:lang w:val="lv-LV" w:eastAsia="en-US" w:bidi="ar-SA"/>
      </w:rPr>
    </w:lvl>
    <w:lvl w:ilvl="5" w:tplc="AD54ED14">
      <w:numFmt w:val="bullet"/>
      <w:lvlText w:val="•"/>
      <w:lvlJc w:val="left"/>
      <w:pPr>
        <w:ind w:left="7819" w:hanging="360"/>
      </w:pPr>
      <w:rPr>
        <w:rFonts w:hint="default"/>
        <w:lang w:val="lv-LV" w:eastAsia="en-US" w:bidi="ar-SA"/>
      </w:rPr>
    </w:lvl>
    <w:lvl w:ilvl="6" w:tplc="A044DA84">
      <w:numFmt w:val="bullet"/>
      <w:lvlText w:val="•"/>
      <w:lvlJc w:val="left"/>
      <w:pPr>
        <w:ind w:left="9199" w:hanging="360"/>
      </w:pPr>
      <w:rPr>
        <w:rFonts w:hint="default"/>
        <w:lang w:val="lv-LV" w:eastAsia="en-US" w:bidi="ar-SA"/>
      </w:rPr>
    </w:lvl>
    <w:lvl w:ilvl="7" w:tplc="B6068B8A">
      <w:numFmt w:val="bullet"/>
      <w:lvlText w:val="•"/>
      <w:lvlJc w:val="left"/>
      <w:pPr>
        <w:ind w:left="10578" w:hanging="360"/>
      </w:pPr>
      <w:rPr>
        <w:rFonts w:hint="default"/>
        <w:lang w:val="lv-LV" w:eastAsia="en-US" w:bidi="ar-SA"/>
      </w:rPr>
    </w:lvl>
    <w:lvl w:ilvl="8" w:tplc="D996C892">
      <w:numFmt w:val="bullet"/>
      <w:lvlText w:val="•"/>
      <w:lvlJc w:val="left"/>
      <w:pPr>
        <w:ind w:left="11958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53693C4A"/>
    <w:multiLevelType w:val="hybridMultilevel"/>
    <w:tmpl w:val="5A421E00"/>
    <w:lvl w:ilvl="0" w:tplc="62A4AF8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720E0A32">
      <w:start w:val="1"/>
      <w:numFmt w:val="decimal"/>
      <w:lvlText w:val="%2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 w:tplc="9662DC86">
      <w:numFmt w:val="bullet"/>
      <w:lvlText w:val="•"/>
      <w:lvlJc w:val="left"/>
      <w:pPr>
        <w:ind w:left="1670" w:hanging="360"/>
      </w:pPr>
      <w:rPr>
        <w:rFonts w:hint="default"/>
        <w:lang w:val="lv-LV" w:eastAsia="en-US" w:bidi="ar-SA"/>
      </w:rPr>
    </w:lvl>
    <w:lvl w:ilvl="3" w:tplc="ABDE09DC">
      <w:numFmt w:val="bullet"/>
      <w:lvlText w:val="•"/>
      <w:lvlJc w:val="left"/>
      <w:pPr>
        <w:ind w:left="2275" w:hanging="360"/>
      </w:pPr>
      <w:rPr>
        <w:rFonts w:hint="default"/>
        <w:lang w:val="lv-LV" w:eastAsia="en-US" w:bidi="ar-SA"/>
      </w:rPr>
    </w:lvl>
    <w:lvl w:ilvl="4" w:tplc="84424330">
      <w:numFmt w:val="bullet"/>
      <w:lvlText w:val="•"/>
      <w:lvlJc w:val="left"/>
      <w:pPr>
        <w:ind w:left="2880" w:hanging="360"/>
      </w:pPr>
      <w:rPr>
        <w:rFonts w:hint="default"/>
        <w:lang w:val="lv-LV" w:eastAsia="en-US" w:bidi="ar-SA"/>
      </w:rPr>
    </w:lvl>
    <w:lvl w:ilvl="5" w:tplc="0B0E8D82">
      <w:numFmt w:val="bullet"/>
      <w:lvlText w:val="•"/>
      <w:lvlJc w:val="left"/>
      <w:pPr>
        <w:ind w:left="3486" w:hanging="360"/>
      </w:pPr>
      <w:rPr>
        <w:rFonts w:hint="default"/>
        <w:lang w:val="lv-LV" w:eastAsia="en-US" w:bidi="ar-SA"/>
      </w:rPr>
    </w:lvl>
    <w:lvl w:ilvl="6" w:tplc="1D5EEA28">
      <w:numFmt w:val="bullet"/>
      <w:lvlText w:val="•"/>
      <w:lvlJc w:val="left"/>
      <w:pPr>
        <w:ind w:left="4091" w:hanging="360"/>
      </w:pPr>
      <w:rPr>
        <w:rFonts w:hint="default"/>
        <w:lang w:val="lv-LV" w:eastAsia="en-US" w:bidi="ar-SA"/>
      </w:rPr>
    </w:lvl>
    <w:lvl w:ilvl="7" w:tplc="C3CABFB8">
      <w:numFmt w:val="bullet"/>
      <w:lvlText w:val="•"/>
      <w:lvlJc w:val="left"/>
      <w:pPr>
        <w:ind w:left="4696" w:hanging="360"/>
      </w:pPr>
      <w:rPr>
        <w:rFonts w:hint="default"/>
        <w:lang w:val="lv-LV" w:eastAsia="en-US" w:bidi="ar-SA"/>
      </w:rPr>
    </w:lvl>
    <w:lvl w:ilvl="8" w:tplc="8B9EB66E">
      <w:numFmt w:val="bullet"/>
      <w:lvlText w:val="•"/>
      <w:lvlJc w:val="left"/>
      <w:pPr>
        <w:ind w:left="5301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543A7588"/>
    <w:multiLevelType w:val="hybridMultilevel"/>
    <w:tmpl w:val="7F1E00CA"/>
    <w:lvl w:ilvl="0" w:tplc="B720E442">
      <w:start w:val="5"/>
      <w:numFmt w:val="decimal"/>
      <w:lvlText w:val="%1."/>
      <w:lvlJc w:val="left"/>
      <w:pPr>
        <w:ind w:left="10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471C8200">
      <w:numFmt w:val="bullet"/>
      <w:lvlText w:val="•"/>
      <w:lvlJc w:val="left"/>
      <w:pPr>
        <w:ind w:left="602" w:hanging="226"/>
      </w:pPr>
      <w:rPr>
        <w:rFonts w:hint="default"/>
        <w:lang w:val="lv-LV" w:eastAsia="en-US" w:bidi="ar-SA"/>
      </w:rPr>
    </w:lvl>
    <w:lvl w:ilvl="2" w:tplc="D1D8F92E">
      <w:numFmt w:val="bullet"/>
      <w:lvlText w:val="•"/>
      <w:lvlJc w:val="left"/>
      <w:pPr>
        <w:ind w:left="1104" w:hanging="226"/>
      </w:pPr>
      <w:rPr>
        <w:rFonts w:hint="default"/>
        <w:lang w:val="lv-LV" w:eastAsia="en-US" w:bidi="ar-SA"/>
      </w:rPr>
    </w:lvl>
    <w:lvl w:ilvl="3" w:tplc="0C127114">
      <w:numFmt w:val="bullet"/>
      <w:lvlText w:val="•"/>
      <w:lvlJc w:val="left"/>
      <w:pPr>
        <w:ind w:left="1606" w:hanging="226"/>
      </w:pPr>
      <w:rPr>
        <w:rFonts w:hint="default"/>
        <w:lang w:val="lv-LV" w:eastAsia="en-US" w:bidi="ar-SA"/>
      </w:rPr>
    </w:lvl>
    <w:lvl w:ilvl="4" w:tplc="9196A04A">
      <w:numFmt w:val="bullet"/>
      <w:lvlText w:val="•"/>
      <w:lvlJc w:val="left"/>
      <w:pPr>
        <w:ind w:left="2108" w:hanging="226"/>
      </w:pPr>
      <w:rPr>
        <w:rFonts w:hint="default"/>
        <w:lang w:val="lv-LV" w:eastAsia="en-US" w:bidi="ar-SA"/>
      </w:rPr>
    </w:lvl>
    <w:lvl w:ilvl="5" w:tplc="9E769224">
      <w:numFmt w:val="bullet"/>
      <w:lvlText w:val="•"/>
      <w:lvlJc w:val="left"/>
      <w:pPr>
        <w:ind w:left="2611" w:hanging="226"/>
      </w:pPr>
      <w:rPr>
        <w:rFonts w:hint="default"/>
        <w:lang w:val="lv-LV" w:eastAsia="en-US" w:bidi="ar-SA"/>
      </w:rPr>
    </w:lvl>
    <w:lvl w:ilvl="6" w:tplc="FE0A858E">
      <w:numFmt w:val="bullet"/>
      <w:lvlText w:val="•"/>
      <w:lvlJc w:val="left"/>
      <w:pPr>
        <w:ind w:left="3113" w:hanging="226"/>
      </w:pPr>
      <w:rPr>
        <w:rFonts w:hint="default"/>
        <w:lang w:val="lv-LV" w:eastAsia="en-US" w:bidi="ar-SA"/>
      </w:rPr>
    </w:lvl>
    <w:lvl w:ilvl="7" w:tplc="01D6EC1E">
      <w:numFmt w:val="bullet"/>
      <w:lvlText w:val="•"/>
      <w:lvlJc w:val="left"/>
      <w:pPr>
        <w:ind w:left="3615" w:hanging="226"/>
      </w:pPr>
      <w:rPr>
        <w:rFonts w:hint="default"/>
        <w:lang w:val="lv-LV" w:eastAsia="en-US" w:bidi="ar-SA"/>
      </w:rPr>
    </w:lvl>
    <w:lvl w:ilvl="8" w:tplc="CA9C561E">
      <w:numFmt w:val="bullet"/>
      <w:lvlText w:val="•"/>
      <w:lvlJc w:val="left"/>
      <w:pPr>
        <w:ind w:left="4117" w:hanging="226"/>
      </w:pPr>
      <w:rPr>
        <w:rFonts w:hint="default"/>
        <w:lang w:val="lv-LV" w:eastAsia="en-US" w:bidi="ar-SA"/>
      </w:rPr>
    </w:lvl>
  </w:abstractNum>
  <w:abstractNum w:abstractNumId="13" w15:restartNumberingAfterBreak="0">
    <w:nsid w:val="69D0319C"/>
    <w:multiLevelType w:val="multilevel"/>
    <w:tmpl w:val="F24AC3BE"/>
    <w:lvl w:ilvl="0">
      <w:start w:val="5"/>
      <w:numFmt w:val="decimal"/>
      <w:lvlText w:val="%1."/>
      <w:lvlJc w:val="left"/>
      <w:pPr>
        <w:ind w:left="680" w:hanging="780"/>
        <w:jc w:val="righ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10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900" w:hanging="41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881" w:hanging="41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62" w:hanging="41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42" w:hanging="41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23" w:hanging="41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04" w:hanging="41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784" w:hanging="416"/>
      </w:pPr>
      <w:rPr>
        <w:rFonts w:hint="default"/>
        <w:lang w:val="lv-LV" w:eastAsia="en-US" w:bidi="ar-SA"/>
      </w:rPr>
    </w:lvl>
  </w:abstractNum>
  <w:abstractNum w:abstractNumId="14" w15:restartNumberingAfterBreak="0">
    <w:nsid w:val="75517534"/>
    <w:multiLevelType w:val="hybridMultilevel"/>
    <w:tmpl w:val="34BEBFFE"/>
    <w:lvl w:ilvl="0" w:tplc="27EA8EE4">
      <w:start w:val="1"/>
      <w:numFmt w:val="decimal"/>
      <w:lvlText w:val="%1."/>
      <w:lvlJc w:val="left"/>
      <w:pPr>
        <w:ind w:left="108" w:hanging="167"/>
        <w:jc w:val="left"/>
      </w:pPr>
      <w:rPr>
        <w:rFonts w:hint="default"/>
        <w:spacing w:val="0"/>
        <w:w w:val="87"/>
        <w:lang w:val="lv-LV" w:eastAsia="en-US" w:bidi="ar-SA"/>
      </w:rPr>
    </w:lvl>
    <w:lvl w:ilvl="1" w:tplc="285A6F4A">
      <w:numFmt w:val="bullet"/>
      <w:lvlText w:val="•"/>
      <w:lvlJc w:val="left"/>
      <w:pPr>
        <w:ind w:left="602" w:hanging="167"/>
      </w:pPr>
      <w:rPr>
        <w:rFonts w:hint="default"/>
        <w:lang w:val="lv-LV" w:eastAsia="en-US" w:bidi="ar-SA"/>
      </w:rPr>
    </w:lvl>
    <w:lvl w:ilvl="2" w:tplc="F9049C94">
      <w:numFmt w:val="bullet"/>
      <w:lvlText w:val="•"/>
      <w:lvlJc w:val="left"/>
      <w:pPr>
        <w:ind w:left="1104" w:hanging="167"/>
      </w:pPr>
      <w:rPr>
        <w:rFonts w:hint="default"/>
        <w:lang w:val="lv-LV" w:eastAsia="en-US" w:bidi="ar-SA"/>
      </w:rPr>
    </w:lvl>
    <w:lvl w:ilvl="3" w:tplc="74C05D90">
      <w:numFmt w:val="bullet"/>
      <w:lvlText w:val="•"/>
      <w:lvlJc w:val="left"/>
      <w:pPr>
        <w:ind w:left="1606" w:hanging="167"/>
      </w:pPr>
      <w:rPr>
        <w:rFonts w:hint="default"/>
        <w:lang w:val="lv-LV" w:eastAsia="en-US" w:bidi="ar-SA"/>
      </w:rPr>
    </w:lvl>
    <w:lvl w:ilvl="4" w:tplc="EF3EB634">
      <w:numFmt w:val="bullet"/>
      <w:lvlText w:val="•"/>
      <w:lvlJc w:val="left"/>
      <w:pPr>
        <w:ind w:left="2108" w:hanging="167"/>
      </w:pPr>
      <w:rPr>
        <w:rFonts w:hint="default"/>
        <w:lang w:val="lv-LV" w:eastAsia="en-US" w:bidi="ar-SA"/>
      </w:rPr>
    </w:lvl>
    <w:lvl w:ilvl="5" w:tplc="959C27DE">
      <w:numFmt w:val="bullet"/>
      <w:lvlText w:val="•"/>
      <w:lvlJc w:val="left"/>
      <w:pPr>
        <w:ind w:left="2611" w:hanging="167"/>
      </w:pPr>
      <w:rPr>
        <w:rFonts w:hint="default"/>
        <w:lang w:val="lv-LV" w:eastAsia="en-US" w:bidi="ar-SA"/>
      </w:rPr>
    </w:lvl>
    <w:lvl w:ilvl="6" w:tplc="BD18CEA6">
      <w:numFmt w:val="bullet"/>
      <w:lvlText w:val="•"/>
      <w:lvlJc w:val="left"/>
      <w:pPr>
        <w:ind w:left="3113" w:hanging="167"/>
      </w:pPr>
      <w:rPr>
        <w:rFonts w:hint="default"/>
        <w:lang w:val="lv-LV" w:eastAsia="en-US" w:bidi="ar-SA"/>
      </w:rPr>
    </w:lvl>
    <w:lvl w:ilvl="7" w:tplc="4386BA08">
      <w:numFmt w:val="bullet"/>
      <w:lvlText w:val="•"/>
      <w:lvlJc w:val="left"/>
      <w:pPr>
        <w:ind w:left="3615" w:hanging="167"/>
      </w:pPr>
      <w:rPr>
        <w:rFonts w:hint="default"/>
        <w:lang w:val="lv-LV" w:eastAsia="en-US" w:bidi="ar-SA"/>
      </w:rPr>
    </w:lvl>
    <w:lvl w:ilvl="8" w:tplc="473ADB1E">
      <w:numFmt w:val="bullet"/>
      <w:lvlText w:val="•"/>
      <w:lvlJc w:val="left"/>
      <w:pPr>
        <w:ind w:left="4117" w:hanging="1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1"/>
    <w:rsid w:val="005E1B71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50DBB-A0D7-4017-8A46-93A27792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826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1"/>
    <w:qFormat/>
    <w:pPr>
      <w:spacing w:before="182"/>
      <w:ind w:left="915" w:hanging="420"/>
      <w:jc w:val="both"/>
      <w:outlineLvl w:val="1"/>
    </w:pPr>
    <w:rPr>
      <w:b/>
      <w:bCs/>
      <w:i/>
      <w:iCs/>
      <w:sz w:val="24"/>
      <w:szCs w:val="24"/>
    </w:rPr>
  </w:style>
  <w:style w:type="paragraph" w:styleId="Virsraksts3">
    <w:name w:val="heading 3"/>
    <w:basedOn w:val="Parasts"/>
    <w:uiPriority w:val="1"/>
    <w:qFormat/>
    <w:pPr>
      <w:spacing w:before="184"/>
      <w:ind w:left="1399" w:hanging="359"/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line="252" w:lineRule="exact"/>
      <w:ind w:left="1107" w:hanging="427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13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18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17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20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rglupienenite@madona.edu.lv" TargetMode="External"/><Relationship Id="rId11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19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14" Type="http://schemas.openxmlformats.org/officeDocument/2006/relationships/hyperlink" Target="https://is.viis.gov.lv/Pages/Institutions/EducationProgramLicences/View.aspx?id=66635&amp;Source=https%253a%252f%252fis.viis.gov.lv%252fPages%252fInstitutions%252fEducationProgramLicences%252fDefault.aspx" TargetMode="External"/><Relationship Id="rId22" Type="http://schemas.openxmlformats.org/officeDocument/2006/relationships/hyperlink" Target="https://is.viis.gov.lv/Pages/Institutions/EducationProgramLicences/View.aspx?id=66636&amp;Source=https%253a%252f%252fis.viis.gov.lv%252fPages%252fInstitutions%252fEducationProgramLicences%252f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15031</Words>
  <Characters>8569</Characters>
  <Application>Microsoft Office Word</Application>
  <DocSecurity>0</DocSecurity>
  <Lines>71</Lines>
  <Paragraphs>47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Everita Elizabete Zaretoka</cp:lastModifiedBy>
  <cp:revision>2</cp:revision>
  <dcterms:created xsi:type="dcterms:W3CDTF">2024-03-07T13:50:00Z</dcterms:created>
  <dcterms:modified xsi:type="dcterms:W3CDTF">2024-03-07T13:50:00Z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2019</vt:lpwstr>
  </property>
</Properties>
</file>